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60" w:type="dxa"/>
        <w:tblInd w:w="11349" w:type="dxa"/>
        <w:tblLook w:val="04A0" w:firstRow="1" w:lastRow="0" w:firstColumn="1" w:lastColumn="0" w:noHBand="0" w:noVBand="1"/>
      </w:tblPr>
      <w:tblGrid>
        <w:gridCol w:w="3660"/>
      </w:tblGrid>
      <w:tr w:rsidR="00027175" w:rsidRPr="00027175" w14:paraId="05A5D29A" w14:textId="77777777" w:rsidTr="006E2F27">
        <w:trPr>
          <w:trHeight w:val="675"/>
        </w:trPr>
        <w:tc>
          <w:tcPr>
            <w:tcW w:w="3660" w:type="dxa"/>
            <w:vMerge w:val="restart"/>
            <w:tcBorders>
              <w:top w:val="nil"/>
              <w:left w:val="nil"/>
              <w:bottom w:val="nil"/>
              <w:right w:val="nil"/>
            </w:tcBorders>
            <w:shd w:val="clear" w:color="auto" w:fill="auto"/>
            <w:hideMark/>
          </w:tcPr>
          <w:p w14:paraId="003432D2" w14:textId="202991BB" w:rsidR="00150528" w:rsidRPr="00027175" w:rsidRDefault="00150528" w:rsidP="00150528">
            <w:pPr>
              <w:rPr>
                <w:sz w:val="22"/>
                <w:szCs w:val="22"/>
                <w:lang w:val="lt-LT"/>
              </w:rPr>
            </w:pPr>
            <w:bookmarkStart w:id="0" w:name="_GoBack"/>
            <w:bookmarkEnd w:id="0"/>
            <w:r w:rsidRPr="00027175">
              <w:rPr>
                <w:sz w:val="22"/>
                <w:szCs w:val="22"/>
                <w:lang w:val="lt-LT"/>
              </w:rPr>
              <w:t>202</w:t>
            </w:r>
            <w:r w:rsidR="002E7B12" w:rsidRPr="00027175">
              <w:rPr>
                <w:sz w:val="22"/>
                <w:szCs w:val="22"/>
                <w:lang w:val="lt-LT"/>
              </w:rPr>
              <w:t>1</w:t>
            </w:r>
            <w:r w:rsidRPr="00027175">
              <w:rPr>
                <w:sz w:val="22"/>
                <w:szCs w:val="22"/>
                <w:lang w:val="lt-LT"/>
              </w:rPr>
              <w:t xml:space="preserve"> metų kvietimo teikti paraiškas </w:t>
            </w:r>
            <w:r w:rsidR="00E06F63" w:rsidRPr="00027175">
              <w:rPr>
                <w:sz w:val="22"/>
                <w:szCs w:val="22"/>
                <w:lang w:val="lt-LT"/>
              </w:rPr>
              <w:t xml:space="preserve">Sporto </w:t>
            </w:r>
            <w:r w:rsidRPr="00027175">
              <w:rPr>
                <w:sz w:val="22"/>
                <w:szCs w:val="22"/>
                <w:lang w:val="lt-LT"/>
              </w:rPr>
              <w:t xml:space="preserve">rėmimo fondo lėšoms gauti sporto projektų, skirtų fizinio aktyvumo veikloms, skatinančioms fizinio aktyvumo plėtrą, sporto inventoriaus ir įrangos įsigijimui, sporto renginių organizavimui ir  </w:t>
            </w:r>
            <w:r w:rsidR="00F33D79" w:rsidRPr="00027175">
              <w:rPr>
                <w:sz w:val="22"/>
                <w:szCs w:val="22"/>
                <w:lang w:val="lt-LT"/>
              </w:rPr>
              <w:t>asmenų, dirbančių ar teikiančių paslaugas sporto srityje, kvalifikacijos tobulinimui ir sporto informacijos sklaidai</w:t>
            </w:r>
          </w:p>
          <w:p w14:paraId="6D8E42CE" w14:textId="45D07F03" w:rsidR="0043340B" w:rsidRPr="00027175" w:rsidRDefault="00D75B50" w:rsidP="00150528">
            <w:pPr>
              <w:rPr>
                <w:sz w:val="22"/>
                <w:szCs w:val="22"/>
                <w:lang w:val="lt-LT" w:eastAsia="lt-LT"/>
              </w:rPr>
            </w:pPr>
            <w:r w:rsidRPr="00027175">
              <w:rPr>
                <w:sz w:val="22"/>
                <w:szCs w:val="22"/>
                <w:lang w:val="lt-LT"/>
              </w:rPr>
              <w:t>3</w:t>
            </w:r>
            <w:r w:rsidR="00150528" w:rsidRPr="00027175">
              <w:rPr>
                <w:sz w:val="22"/>
                <w:szCs w:val="22"/>
                <w:lang w:val="lt-LT"/>
              </w:rPr>
              <w:t xml:space="preserve"> priedas</w:t>
            </w:r>
          </w:p>
        </w:tc>
      </w:tr>
      <w:tr w:rsidR="00027175" w:rsidRPr="00027175" w14:paraId="4D418C2B" w14:textId="77777777" w:rsidTr="006E2F27">
        <w:trPr>
          <w:trHeight w:val="3060"/>
        </w:trPr>
        <w:tc>
          <w:tcPr>
            <w:tcW w:w="3660" w:type="dxa"/>
            <w:vMerge/>
            <w:tcBorders>
              <w:top w:val="nil"/>
              <w:left w:val="nil"/>
              <w:bottom w:val="nil"/>
              <w:right w:val="nil"/>
            </w:tcBorders>
            <w:vAlign w:val="center"/>
            <w:hideMark/>
          </w:tcPr>
          <w:p w14:paraId="458CFFE3" w14:textId="77777777" w:rsidR="0043340B" w:rsidRPr="00027175" w:rsidRDefault="0043340B">
            <w:pPr>
              <w:rPr>
                <w:sz w:val="22"/>
                <w:szCs w:val="22"/>
                <w:lang w:val="lt-LT"/>
              </w:rPr>
            </w:pPr>
          </w:p>
        </w:tc>
      </w:tr>
    </w:tbl>
    <w:p w14:paraId="66AB2C41" w14:textId="77777777" w:rsidR="0031519E" w:rsidRPr="00027175" w:rsidRDefault="00030662" w:rsidP="0009713B">
      <w:pPr>
        <w:pStyle w:val="Subject"/>
        <w:jc w:val="right"/>
        <w:rPr>
          <w:sz w:val="36"/>
          <w:szCs w:val="36"/>
          <w:lang w:val="lt-LT"/>
        </w:rPr>
      </w:pPr>
      <w:r w:rsidRPr="00027175">
        <w:rPr>
          <w:b w:val="0"/>
          <w:szCs w:val="24"/>
          <w:lang w:val="lt-LT"/>
        </w:rPr>
        <w:t>Vertintojo vardas ir</w:t>
      </w:r>
      <w:r w:rsidR="0031519E" w:rsidRPr="00027175">
        <w:rPr>
          <w:b w:val="0"/>
          <w:szCs w:val="24"/>
          <w:lang w:val="lt-LT"/>
        </w:rPr>
        <w:t xml:space="preserve"> pavardė:</w:t>
      </w:r>
      <w:r w:rsidR="0031519E" w:rsidRPr="00027175">
        <w:rPr>
          <w:b w:val="0"/>
          <w:sz w:val="36"/>
          <w:szCs w:val="36"/>
          <w:lang w:val="lt-LT"/>
        </w:rPr>
        <w:t xml:space="preserve"> </w:t>
      </w:r>
      <w:r w:rsidR="00446D8D" w:rsidRPr="00027175">
        <w:rPr>
          <w:szCs w:val="24"/>
          <w:lang w:val="lt-LT"/>
        </w:rPr>
        <w:fldChar w:fldCharType="begin">
          <w:ffData>
            <w:name w:val="Text4"/>
            <w:enabled/>
            <w:calcOnExit w:val="0"/>
            <w:textInput/>
          </w:ffData>
        </w:fldChar>
      </w:r>
      <w:r w:rsidR="00446D8D" w:rsidRPr="00027175">
        <w:rPr>
          <w:szCs w:val="24"/>
          <w:lang w:val="lt-LT"/>
        </w:rPr>
        <w:instrText xml:space="preserve"> FORMTEXT </w:instrText>
      </w:r>
      <w:r w:rsidR="00446D8D" w:rsidRPr="00027175">
        <w:rPr>
          <w:szCs w:val="24"/>
          <w:lang w:val="lt-LT"/>
        </w:rPr>
      </w:r>
      <w:r w:rsidR="00446D8D" w:rsidRPr="00027175">
        <w:rPr>
          <w:szCs w:val="24"/>
          <w:lang w:val="lt-LT"/>
        </w:rPr>
        <w:fldChar w:fldCharType="separate"/>
      </w:r>
      <w:r w:rsidR="00446D8D" w:rsidRPr="00027175">
        <w:rPr>
          <w:szCs w:val="24"/>
          <w:lang w:val="lt-LT"/>
        </w:rPr>
        <w:t> </w:t>
      </w:r>
      <w:r w:rsidR="00446D8D" w:rsidRPr="00027175">
        <w:rPr>
          <w:szCs w:val="24"/>
          <w:lang w:val="lt-LT"/>
        </w:rPr>
        <w:t> </w:t>
      </w:r>
      <w:r w:rsidR="00446D8D" w:rsidRPr="00027175">
        <w:rPr>
          <w:szCs w:val="24"/>
          <w:lang w:val="lt-LT"/>
        </w:rPr>
        <w:t> </w:t>
      </w:r>
      <w:r w:rsidR="00446D8D" w:rsidRPr="00027175">
        <w:rPr>
          <w:szCs w:val="24"/>
          <w:lang w:val="lt-LT"/>
        </w:rPr>
        <w:t> </w:t>
      </w:r>
      <w:r w:rsidR="00446D8D" w:rsidRPr="00027175">
        <w:rPr>
          <w:szCs w:val="24"/>
          <w:lang w:val="lt-LT"/>
        </w:rPr>
        <w:t> </w:t>
      </w:r>
      <w:r w:rsidR="00446D8D" w:rsidRPr="00027175">
        <w:rPr>
          <w:szCs w:val="24"/>
          <w:lang w:val="lt-LT"/>
        </w:rPr>
        <w:fldChar w:fldCharType="end"/>
      </w:r>
    </w:p>
    <w:p w14:paraId="4FCDA343" w14:textId="77777777" w:rsidR="00030662" w:rsidRPr="00027175" w:rsidRDefault="00030662"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p>
    <w:p w14:paraId="1EFD1F87" w14:textId="77777777" w:rsidR="00446D8D" w:rsidRPr="00027175"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p>
    <w:p w14:paraId="6FAF3DE1" w14:textId="65DE5F86" w:rsidR="00F5482F" w:rsidRPr="00027175"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027175">
        <w:rPr>
          <w:szCs w:val="24"/>
          <w:lang w:val="lt-LT"/>
        </w:rPr>
        <w:t>SPORTO R</w:t>
      </w:r>
      <w:r w:rsidR="007642E2" w:rsidRPr="00027175">
        <w:rPr>
          <w:szCs w:val="24"/>
          <w:lang w:val="lt-LT"/>
        </w:rPr>
        <w:t xml:space="preserve">ĖMIMO FONDO </w:t>
      </w:r>
      <w:r w:rsidR="00BF3100" w:rsidRPr="00027175">
        <w:rPr>
          <w:szCs w:val="24"/>
          <w:lang w:val="lt-LT"/>
        </w:rPr>
        <w:t>202</w:t>
      </w:r>
      <w:r w:rsidR="002E7B12" w:rsidRPr="00027175">
        <w:rPr>
          <w:szCs w:val="24"/>
          <w:lang w:val="lt-LT"/>
        </w:rPr>
        <w:t>1</w:t>
      </w:r>
      <w:r w:rsidR="00BF3100" w:rsidRPr="00027175">
        <w:rPr>
          <w:szCs w:val="24"/>
          <w:lang w:val="lt-LT"/>
        </w:rPr>
        <w:t xml:space="preserve"> METŲ KONKURSUI TEIKTOS</w:t>
      </w:r>
      <w:r w:rsidRPr="00027175">
        <w:rPr>
          <w:szCs w:val="24"/>
          <w:lang w:val="lt-LT"/>
        </w:rPr>
        <w:t xml:space="preserve"> </w:t>
      </w:r>
    </w:p>
    <w:p w14:paraId="30E5D7A7" w14:textId="77777777" w:rsidR="0031519E" w:rsidRPr="00027175" w:rsidRDefault="007642E2" w:rsidP="009C3755">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027175">
        <w:rPr>
          <w:szCs w:val="24"/>
          <w:lang w:val="lt-LT"/>
        </w:rPr>
        <w:t>SPORTO PROJEKTO</w:t>
      </w:r>
      <w:r w:rsidR="00B14B9B" w:rsidRPr="00027175">
        <w:rPr>
          <w:szCs w:val="24"/>
          <w:lang w:val="lt-LT"/>
        </w:rPr>
        <w:t xml:space="preserve"> PARAIŠKOS TURINIO</w:t>
      </w:r>
      <w:r w:rsidR="009C3755" w:rsidRPr="00027175">
        <w:rPr>
          <w:szCs w:val="24"/>
          <w:lang w:val="lt-LT"/>
        </w:rPr>
        <w:t xml:space="preserve"> IR IŠLAIDŲ PAGRĮSTUMO VERT</w:t>
      </w:r>
      <w:r w:rsidR="009C3755" w:rsidRPr="00027175">
        <w:rPr>
          <w:smallCaps w:val="0"/>
          <w:szCs w:val="24"/>
          <w:lang w:val="lt-LT"/>
        </w:rPr>
        <w:t>INIMO LAPAS</w:t>
      </w:r>
    </w:p>
    <w:p w14:paraId="7C8EDF55" w14:textId="77777777" w:rsidR="00D47FA1" w:rsidRPr="00027175" w:rsidRDefault="00D47FA1" w:rsidP="00F75003">
      <w:pPr>
        <w:pStyle w:val="Text1"/>
        <w:spacing w:after="0"/>
        <w:ind w:left="0"/>
        <w:rPr>
          <w:b/>
          <w:lang w:val="lt-LT"/>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482"/>
      </w:tblGrid>
      <w:tr w:rsidR="00027175" w:rsidRPr="00027175" w14:paraId="058BA8A5" w14:textId="77777777" w:rsidTr="00596166">
        <w:tc>
          <w:tcPr>
            <w:tcW w:w="3828" w:type="dxa"/>
            <w:vAlign w:val="center"/>
          </w:tcPr>
          <w:p w14:paraId="101AAC87" w14:textId="77777777" w:rsidR="00F75003" w:rsidRPr="00027175" w:rsidRDefault="00F75003" w:rsidP="00CA2FC1">
            <w:pPr>
              <w:pStyle w:val="Text1"/>
              <w:spacing w:after="0"/>
              <w:ind w:left="0"/>
              <w:jc w:val="left"/>
              <w:rPr>
                <w:b/>
                <w:lang w:val="lt-LT"/>
              </w:rPr>
            </w:pPr>
            <w:r w:rsidRPr="00027175">
              <w:rPr>
                <w:b/>
                <w:lang w:val="lt-LT"/>
              </w:rPr>
              <w:t>Paraiškos registracijos numeris:</w:t>
            </w:r>
          </w:p>
        </w:tc>
        <w:tc>
          <w:tcPr>
            <w:tcW w:w="11482" w:type="dxa"/>
            <w:vAlign w:val="center"/>
          </w:tcPr>
          <w:p w14:paraId="6A597934" w14:textId="77777777" w:rsidR="00F75003" w:rsidRPr="00027175" w:rsidRDefault="00F75003" w:rsidP="00CA2FC1">
            <w:pPr>
              <w:pStyle w:val="Text1"/>
              <w:spacing w:after="0"/>
              <w:ind w:left="0"/>
              <w:jc w:val="left"/>
              <w:rPr>
                <w:caps/>
                <w:szCs w:val="24"/>
                <w:lang w:val="lt-LT"/>
              </w:rPr>
            </w:pPr>
            <w:r w:rsidRPr="00027175">
              <w:rPr>
                <w:caps/>
                <w:szCs w:val="24"/>
                <w:lang w:val="lt-LT"/>
              </w:rPr>
              <w:fldChar w:fldCharType="begin">
                <w:ffData>
                  <w:name w:val="Text4"/>
                  <w:enabled/>
                  <w:calcOnExit w:val="0"/>
                  <w:textInput/>
                </w:ffData>
              </w:fldChar>
            </w:r>
            <w:r w:rsidRPr="00027175">
              <w:rPr>
                <w:caps/>
                <w:szCs w:val="24"/>
                <w:lang w:val="lt-LT"/>
              </w:rPr>
              <w:instrText xml:space="preserve"> FORMTEXT </w:instrText>
            </w:r>
            <w:r w:rsidRPr="00027175">
              <w:rPr>
                <w:caps/>
                <w:szCs w:val="24"/>
                <w:lang w:val="lt-LT"/>
              </w:rPr>
            </w:r>
            <w:r w:rsidRPr="00027175">
              <w:rPr>
                <w:caps/>
                <w:szCs w:val="24"/>
                <w:lang w:val="lt-LT"/>
              </w:rPr>
              <w:fldChar w:fldCharType="separate"/>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fldChar w:fldCharType="end"/>
            </w:r>
          </w:p>
        </w:tc>
      </w:tr>
      <w:tr w:rsidR="00027175" w:rsidRPr="00027175" w14:paraId="0B74AC9B" w14:textId="77777777" w:rsidTr="00596166">
        <w:tc>
          <w:tcPr>
            <w:tcW w:w="3828" w:type="dxa"/>
            <w:vAlign w:val="center"/>
          </w:tcPr>
          <w:p w14:paraId="59D172DE" w14:textId="77777777" w:rsidR="0031519E" w:rsidRPr="00027175" w:rsidRDefault="00446D8D" w:rsidP="00F75003">
            <w:pPr>
              <w:pStyle w:val="Text1"/>
              <w:spacing w:after="0"/>
              <w:ind w:left="0"/>
              <w:jc w:val="left"/>
              <w:rPr>
                <w:b/>
                <w:lang w:val="lt-LT"/>
              </w:rPr>
            </w:pPr>
            <w:r w:rsidRPr="00027175">
              <w:rPr>
                <w:b/>
                <w:lang w:val="lt-LT"/>
              </w:rPr>
              <w:t>Pareiškėjo pavadinimas</w:t>
            </w:r>
            <w:r w:rsidR="0031519E" w:rsidRPr="00027175">
              <w:rPr>
                <w:b/>
                <w:lang w:val="lt-LT"/>
              </w:rPr>
              <w:t>:</w:t>
            </w:r>
          </w:p>
        </w:tc>
        <w:tc>
          <w:tcPr>
            <w:tcW w:w="11482" w:type="dxa"/>
            <w:vAlign w:val="center"/>
          </w:tcPr>
          <w:p w14:paraId="53309FF0" w14:textId="77777777" w:rsidR="0031519E" w:rsidRPr="00027175" w:rsidRDefault="00446D8D" w:rsidP="00F75003">
            <w:pPr>
              <w:pStyle w:val="Text1"/>
              <w:spacing w:after="0"/>
              <w:ind w:left="0"/>
              <w:jc w:val="left"/>
              <w:rPr>
                <w:caps/>
                <w:szCs w:val="24"/>
                <w:lang w:val="lt-LT"/>
              </w:rPr>
            </w:pPr>
            <w:r w:rsidRPr="00027175">
              <w:rPr>
                <w:caps/>
                <w:szCs w:val="24"/>
                <w:lang w:val="lt-LT"/>
              </w:rPr>
              <w:fldChar w:fldCharType="begin">
                <w:ffData>
                  <w:name w:val="Text4"/>
                  <w:enabled/>
                  <w:calcOnExit w:val="0"/>
                  <w:textInput/>
                </w:ffData>
              </w:fldChar>
            </w:r>
            <w:r w:rsidRPr="00027175">
              <w:rPr>
                <w:caps/>
                <w:szCs w:val="24"/>
                <w:lang w:val="lt-LT"/>
              </w:rPr>
              <w:instrText xml:space="preserve"> FORMTEXT </w:instrText>
            </w:r>
            <w:r w:rsidRPr="00027175">
              <w:rPr>
                <w:caps/>
                <w:szCs w:val="24"/>
                <w:lang w:val="lt-LT"/>
              </w:rPr>
            </w:r>
            <w:r w:rsidRPr="00027175">
              <w:rPr>
                <w:caps/>
                <w:szCs w:val="24"/>
                <w:lang w:val="lt-LT"/>
              </w:rPr>
              <w:fldChar w:fldCharType="separate"/>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fldChar w:fldCharType="end"/>
            </w:r>
          </w:p>
        </w:tc>
      </w:tr>
      <w:tr w:rsidR="00027175" w:rsidRPr="00027175" w14:paraId="32A55A3F" w14:textId="77777777" w:rsidTr="00133847">
        <w:trPr>
          <w:trHeight w:val="566"/>
        </w:trPr>
        <w:tc>
          <w:tcPr>
            <w:tcW w:w="3828" w:type="dxa"/>
            <w:vAlign w:val="center"/>
          </w:tcPr>
          <w:p w14:paraId="160E77CC" w14:textId="77777777" w:rsidR="00446D8D" w:rsidRPr="00027175" w:rsidRDefault="00446D8D" w:rsidP="00F75003">
            <w:pPr>
              <w:pStyle w:val="Text1"/>
              <w:spacing w:after="0"/>
              <w:ind w:left="0"/>
              <w:jc w:val="left"/>
              <w:rPr>
                <w:b/>
                <w:lang w:val="lt-LT"/>
              </w:rPr>
            </w:pPr>
            <w:r w:rsidRPr="00027175">
              <w:rPr>
                <w:b/>
                <w:lang w:val="lt-LT"/>
              </w:rPr>
              <w:t>Projekto pavadinimas:</w:t>
            </w:r>
          </w:p>
        </w:tc>
        <w:tc>
          <w:tcPr>
            <w:tcW w:w="11482" w:type="dxa"/>
            <w:vAlign w:val="center"/>
          </w:tcPr>
          <w:p w14:paraId="44169D82" w14:textId="77777777" w:rsidR="00446D8D" w:rsidRPr="00027175" w:rsidRDefault="00446D8D" w:rsidP="00F75003">
            <w:pPr>
              <w:pStyle w:val="Text1"/>
              <w:spacing w:after="0"/>
              <w:ind w:left="0"/>
              <w:jc w:val="left"/>
              <w:rPr>
                <w:caps/>
                <w:szCs w:val="24"/>
                <w:lang w:val="lt-LT"/>
              </w:rPr>
            </w:pPr>
            <w:r w:rsidRPr="00027175">
              <w:rPr>
                <w:caps/>
                <w:szCs w:val="24"/>
                <w:lang w:val="lt-LT"/>
              </w:rPr>
              <w:fldChar w:fldCharType="begin">
                <w:ffData>
                  <w:name w:val="Text4"/>
                  <w:enabled/>
                  <w:calcOnExit w:val="0"/>
                  <w:textInput/>
                </w:ffData>
              </w:fldChar>
            </w:r>
            <w:r w:rsidRPr="00027175">
              <w:rPr>
                <w:caps/>
                <w:szCs w:val="24"/>
                <w:lang w:val="lt-LT"/>
              </w:rPr>
              <w:instrText xml:space="preserve"> FORMTEXT </w:instrText>
            </w:r>
            <w:r w:rsidRPr="00027175">
              <w:rPr>
                <w:caps/>
                <w:szCs w:val="24"/>
                <w:lang w:val="lt-LT"/>
              </w:rPr>
            </w:r>
            <w:r w:rsidRPr="00027175">
              <w:rPr>
                <w:caps/>
                <w:szCs w:val="24"/>
                <w:lang w:val="lt-LT"/>
              </w:rPr>
              <w:fldChar w:fldCharType="separate"/>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fldChar w:fldCharType="end"/>
            </w:r>
          </w:p>
        </w:tc>
      </w:tr>
      <w:tr w:rsidR="00027175" w:rsidRPr="00027175" w14:paraId="6019C007" w14:textId="77777777" w:rsidTr="00596166">
        <w:tc>
          <w:tcPr>
            <w:tcW w:w="3828" w:type="dxa"/>
            <w:vAlign w:val="center"/>
          </w:tcPr>
          <w:p w14:paraId="0C83EA72" w14:textId="77777777" w:rsidR="00446D8D" w:rsidRPr="00027175" w:rsidRDefault="00446D8D" w:rsidP="00F75003">
            <w:pPr>
              <w:pStyle w:val="Text1"/>
              <w:spacing w:after="0"/>
              <w:ind w:left="0"/>
              <w:jc w:val="left"/>
              <w:rPr>
                <w:b/>
                <w:lang w:val="lt-LT"/>
              </w:rPr>
            </w:pPr>
            <w:r w:rsidRPr="00027175">
              <w:rPr>
                <w:b/>
                <w:lang w:val="lt-LT"/>
              </w:rPr>
              <w:t>Veiklos sritis:</w:t>
            </w:r>
          </w:p>
        </w:tc>
        <w:tc>
          <w:tcPr>
            <w:tcW w:w="11482" w:type="dxa"/>
            <w:vAlign w:val="center"/>
          </w:tcPr>
          <w:p w14:paraId="3BC5DCCC" w14:textId="77777777" w:rsidR="005E540F" w:rsidRPr="00027175" w:rsidRDefault="005E540F" w:rsidP="001506AA">
            <w:pPr>
              <w:pStyle w:val="Text1"/>
              <w:spacing w:after="0"/>
              <w:ind w:left="0"/>
              <w:jc w:val="left"/>
              <w:rPr>
                <w:sz w:val="22"/>
                <w:szCs w:val="22"/>
                <w:lang w:val="lt-LT"/>
              </w:rPr>
            </w:pPr>
            <w:r w:rsidRPr="00027175">
              <w:rPr>
                <w:caps/>
                <w:sz w:val="22"/>
                <w:szCs w:val="22"/>
                <w:lang w:val="lt-LT"/>
              </w:rPr>
              <w:fldChar w:fldCharType="begin">
                <w:ffData>
                  <w:name w:val="Check4"/>
                  <w:enabled/>
                  <w:calcOnExit w:val="0"/>
                  <w:checkBox>
                    <w:sizeAuto/>
                    <w:default w:val="0"/>
                  </w:checkBox>
                </w:ffData>
              </w:fldChar>
            </w:r>
            <w:bookmarkStart w:id="1" w:name="Check4"/>
            <w:r w:rsidRPr="00027175">
              <w:rPr>
                <w:caps/>
                <w:sz w:val="22"/>
                <w:szCs w:val="22"/>
                <w:lang w:val="lt-LT"/>
              </w:rPr>
              <w:instrText xml:space="preserve"> FORMCHECKBOX </w:instrText>
            </w:r>
            <w:r w:rsidR="00AE6257">
              <w:rPr>
                <w:caps/>
                <w:sz w:val="22"/>
                <w:szCs w:val="22"/>
                <w:lang w:val="lt-LT"/>
              </w:rPr>
            </w:r>
            <w:r w:rsidR="00AE6257">
              <w:rPr>
                <w:caps/>
                <w:sz w:val="22"/>
                <w:szCs w:val="22"/>
                <w:lang w:val="lt-LT"/>
              </w:rPr>
              <w:fldChar w:fldCharType="separate"/>
            </w:r>
            <w:r w:rsidRPr="00027175">
              <w:rPr>
                <w:caps/>
                <w:sz w:val="22"/>
                <w:szCs w:val="22"/>
                <w:lang w:val="lt-LT"/>
              </w:rPr>
              <w:fldChar w:fldCharType="end"/>
            </w:r>
            <w:bookmarkEnd w:id="1"/>
            <w:r w:rsidRPr="00027175">
              <w:rPr>
                <w:caps/>
                <w:sz w:val="22"/>
                <w:szCs w:val="22"/>
                <w:lang w:val="lt-LT"/>
              </w:rPr>
              <w:t xml:space="preserve"> </w:t>
            </w:r>
            <w:r w:rsidRPr="00027175">
              <w:rPr>
                <w:sz w:val="22"/>
                <w:szCs w:val="22"/>
                <w:lang w:val="lt-LT"/>
              </w:rPr>
              <w:t>Fizinio aktyvumo veiklos, skatinančios fizinio aktyvumo plėtrą</w:t>
            </w:r>
          </w:p>
          <w:p w14:paraId="30B45F98" w14:textId="77777777" w:rsidR="005E540F" w:rsidRPr="00027175" w:rsidRDefault="005E540F" w:rsidP="001506AA">
            <w:pPr>
              <w:pStyle w:val="Text1"/>
              <w:spacing w:after="0"/>
              <w:ind w:left="0"/>
              <w:rPr>
                <w:sz w:val="22"/>
                <w:szCs w:val="22"/>
                <w:lang w:val="lt-LT"/>
              </w:rPr>
            </w:pPr>
            <w:r w:rsidRPr="00027175">
              <w:rPr>
                <w:sz w:val="22"/>
                <w:szCs w:val="22"/>
                <w:lang w:val="lt-LT"/>
              </w:rPr>
              <w:fldChar w:fldCharType="begin">
                <w:ffData>
                  <w:name w:val="Check5"/>
                  <w:enabled/>
                  <w:calcOnExit w:val="0"/>
                  <w:checkBox>
                    <w:sizeAuto/>
                    <w:default w:val="0"/>
                  </w:checkBox>
                </w:ffData>
              </w:fldChar>
            </w:r>
            <w:bookmarkStart w:id="2" w:name="Check5"/>
            <w:r w:rsidRPr="00027175">
              <w:rPr>
                <w:sz w:val="22"/>
                <w:szCs w:val="22"/>
                <w:lang w:val="lt-LT"/>
              </w:rPr>
              <w:instrText xml:space="preserve"> FORMCHECKBOX </w:instrText>
            </w:r>
            <w:r w:rsidR="00AE6257">
              <w:rPr>
                <w:sz w:val="22"/>
                <w:szCs w:val="22"/>
                <w:lang w:val="lt-LT"/>
              </w:rPr>
            </w:r>
            <w:r w:rsidR="00AE6257">
              <w:rPr>
                <w:sz w:val="22"/>
                <w:szCs w:val="22"/>
                <w:lang w:val="lt-LT"/>
              </w:rPr>
              <w:fldChar w:fldCharType="separate"/>
            </w:r>
            <w:r w:rsidRPr="00027175">
              <w:rPr>
                <w:sz w:val="22"/>
                <w:szCs w:val="22"/>
                <w:lang w:val="lt-LT"/>
              </w:rPr>
              <w:fldChar w:fldCharType="end"/>
            </w:r>
            <w:bookmarkEnd w:id="2"/>
            <w:r w:rsidRPr="00027175">
              <w:rPr>
                <w:sz w:val="22"/>
                <w:szCs w:val="22"/>
                <w:lang w:val="lt-LT"/>
              </w:rPr>
              <w:t xml:space="preserve"> Sporto inventoriaus ir įrangos įsigijimas</w:t>
            </w:r>
          </w:p>
          <w:p w14:paraId="12C409C3" w14:textId="77777777" w:rsidR="005E540F" w:rsidRPr="00027175" w:rsidRDefault="005E540F" w:rsidP="001506AA">
            <w:pPr>
              <w:pStyle w:val="Text1"/>
              <w:spacing w:after="0"/>
              <w:ind w:left="0"/>
              <w:rPr>
                <w:sz w:val="22"/>
                <w:szCs w:val="22"/>
                <w:lang w:val="lt-LT"/>
              </w:rPr>
            </w:pPr>
            <w:r w:rsidRPr="00027175">
              <w:rPr>
                <w:sz w:val="22"/>
                <w:szCs w:val="22"/>
                <w:lang w:val="lt-LT"/>
              </w:rPr>
              <w:fldChar w:fldCharType="begin">
                <w:ffData>
                  <w:name w:val="Check6"/>
                  <w:enabled/>
                  <w:calcOnExit w:val="0"/>
                  <w:checkBox>
                    <w:sizeAuto/>
                    <w:default w:val="0"/>
                  </w:checkBox>
                </w:ffData>
              </w:fldChar>
            </w:r>
            <w:bookmarkStart w:id="3" w:name="Check6"/>
            <w:r w:rsidRPr="00027175">
              <w:rPr>
                <w:sz w:val="22"/>
                <w:szCs w:val="22"/>
                <w:lang w:val="lt-LT"/>
              </w:rPr>
              <w:instrText xml:space="preserve"> FORMCHECKBOX </w:instrText>
            </w:r>
            <w:r w:rsidR="00AE6257">
              <w:rPr>
                <w:sz w:val="22"/>
                <w:szCs w:val="22"/>
                <w:lang w:val="lt-LT"/>
              </w:rPr>
            </w:r>
            <w:r w:rsidR="00AE6257">
              <w:rPr>
                <w:sz w:val="22"/>
                <w:szCs w:val="22"/>
                <w:lang w:val="lt-LT"/>
              </w:rPr>
              <w:fldChar w:fldCharType="separate"/>
            </w:r>
            <w:r w:rsidRPr="00027175">
              <w:rPr>
                <w:sz w:val="22"/>
                <w:szCs w:val="22"/>
                <w:lang w:val="lt-LT"/>
              </w:rPr>
              <w:fldChar w:fldCharType="end"/>
            </w:r>
            <w:bookmarkEnd w:id="3"/>
            <w:r w:rsidRPr="00027175">
              <w:rPr>
                <w:sz w:val="22"/>
                <w:szCs w:val="22"/>
                <w:lang w:val="lt-LT"/>
              </w:rPr>
              <w:t xml:space="preserve"> Sporto renginių organizavimas</w:t>
            </w:r>
          </w:p>
          <w:p w14:paraId="05B73285" w14:textId="60209CF2" w:rsidR="006E2F27" w:rsidRPr="00027175" w:rsidRDefault="006E2F27" w:rsidP="004D1EAC">
            <w:pPr>
              <w:pStyle w:val="Text1"/>
              <w:spacing w:after="0"/>
              <w:ind w:left="0"/>
              <w:rPr>
                <w:szCs w:val="24"/>
                <w:lang w:val="lt-LT"/>
              </w:rPr>
            </w:pPr>
            <w:r w:rsidRPr="00027175">
              <w:rPr>
                <w:sz w:val="22"/>
                <w:szCs w:val="22"/>
                <w:lang w:val="lt-LT"/>
              </w:rPr>
              <w:fldChar w:fldCharType="begin">
                <w:ffData>
                  <w:name w:val="Check7"/>
                  <w:enabled/>
                  <w:calcOnExit w:val="0"/>
                  <w:checkBox>
                    <w:sizeAuto/>
                    <w:default w:val="0"/>
                  </w:checkBox>
                </w:ffData>
              </w:fldChar>
            </w:r>
            <w:r w:rsidRPr="00027175">
              <w:rPr>
                <w:sz w:val="22"/>
                <w:szCs w:val="22"/>
                <w:lang w:val="lt-LT"/>
              </w:rPr>
              <w:instrText xml:space="preserve"> FORMCHECKBOX </w:instrText>
            </w:r>
            <w:r w:rsidR="00AE6257">
              <w:rPr>
                <w:sz w:val="22"/>
                <w:szCs w:val="22"/>
                <w:lang w:val="lt-LT"/>
              </w:rPr>
            </w:r>
            <w:r w:rsidR="00AE6257">
              <w:rPr>
                <w:sz w:val="22"/>
                <w:szCs w:val="22"/>
                <w:lang w:val="lt-LT"/>
              </w:rPr>
              <w:fldChar w:fldCharType="separate"/>
            </w:r>
            <w:r w:rsidRPr="00027175">
              <w:rPr>
                <w:sz w:val="22"/>
                <w:szCs w:val="22"/>
                <w:lang w:val="lt-LT"/>
              </w:rPr>
              <w:fldChar w:fldCharType="end"/>
            </w:r>
            <w:r w:rsidRPr="00027175">
              <w:rPr>
                <w:sz w:val="22"/>
                <w:szCs w:val="22"/>
                <w:lang w:val="lt-LT"/>
              </w:rPr>
              <w:t xml:space="preserve"> </w:t>
            </w:r>
            <w:r w:rsidR="002E7B12" w:rsidRPr="00027175">
              <w:rPr>
                <w:sz w:val="22"/>
                <w:szCs w:val="22"/>
                <w:lang w:val="lt-LT"/>
              </w:rPr>
              <w:t>Asmenų, dirbančių ar teikiančių paslaugas sporto srityje, kvalifikacijos tobulinimas ir sporto informacijos sklaida</w:t>
            </w:r>
            <w:r w:rsidRPr="00027175">
              <w:rPr>
                <w:b/>
                <w:sz w:val="22"/>
                <w:szCs w:val="22"/>
                <w:lang w:val="lt-LT"/>
              </w:rPr>
              <w:t xml:space="preserve"> </w:t>
            </w:r>
          </w:p>
        </w:tc>
      </w:tr>
    </w:tbl>
    <w:p w14:paraId="56E8B0B9" w14:textId="77777777" w:rsidR="00EC3AFD" w:rsidRPr="00027175" w:rsidRDefault="00EC3AFD" w:rsidP="00F75003">
      <w:pPr>
        <w:rPr>
          <w:lang w:val="lt-LT"/>
        </w:rPr>
      </w:pPr>
    </w:p>
    <w:p w14:paraId="37D07D6D" w14:textId="77777777" w:rsidR="00EC3AFD" w:rsidRPr="00027175" w:rsidRDefault="009D19E0" w:rsidP="009D19E0">
      <w:pPr>
        <w:jc w:val="both"/>
        <w:rPr>
          <w:b/>
          <w:i/>
          <w:lang w:val="lt-LT"/>
        </w:rPr>
      </w:pPr>
      <w:r w:rsidRPr="00027175">
        <w:rPr>
          <w:b/>
          <w:i/>
          <w:lang w:val="lt-LT"/>
        </w:rPr>
        <w:t xml:space="preserve">Paraiškų turinio vertinimas atliekamas vadovaujantis bendraisiais projekto vertinimo kriterijais (Lietuvos Respublikos švietimo, mokslo ir sporto ministras </w:t>
      </w:r>
      <w:r w:rsidR="007C5A4B" w:rsidRPr="00027175">
        <w:rPr>
          <w:b/>
          <w:i/>
          <w:lang w:val="lt-LT"/>
        </w:rPr>
        <w:t xml:space="preserve">(toliau – ministras) </w:t>
      </w:r>
      <w:r w:rsidRPr="00027175">
        <w:rPr>
          <w:b/>
          <w:i/>
          <w:lang w:val="lt-LT"/>
        </w:rPr>
        <w:t>bendruosius projektų vertinimo kriterijus gali detalizuoti) ir ministro</w:t>
      </w:r>
      <w:r w:rsidR="00C267A4" w:rsidRPr="00027175">
        <w:rPr>
          <w:b/>
          <w:i/>
          <w:lang w:val="lt-LT"/>
        </w:rPr>
        <w:t xml:space="preserve"> </w:t>
      </w:r>
      <w:r w:rsidRPr="00027175">
        <w:rPr>
          <w:b/>
          <w:i/>
          <w:lang w:val="lt-LT"/>
        </w:rPr>
        <w:t>nustatytais specialiaisiais projektų vertinimo kriterijais.</w:t>
      </w:r>
    </w:p>
    <w:p w14:paraId="54689EBB" w14:textId="77777777" w:rsidR="00D47FA1" w:rsidRPr="00027175" w:rsidRDefault="00547E3B" w:rsidP="0017721D">
      <w:pPr>
        <w:jc w:val="both"/>
        <w:rPr>
          <w:b/>
          <w:i/>
          <w:szCs w:val="20"/>
          <w:lang w:val="lt-LT" w:eastAsia="en-US"/>
        </w:rPr>
      </w:pPr>
      <w:r w:rsidRPr="00027175">
        <w:rPr>
          <w:b/>
          <w:i/>
          <w:szCs w:val="20"/>
          <w:lang w:val="lt-LT" w:eastAsia="en-US"/>
        </w:rPr>
        <w:t>Vertintojų p</w:t>
      </w:r>
      <w:r w:rsidR="007D5478" w:rsidRPr="00027175">
        <w:rPr>
          <w:b/>
          <w:i/>
          <w:szCs w:val="20"/>
          <w:lang w:val="lt-LT" w:eastAsia="en-US"/>
        </w:rPr>
        <w:t>rašom</w:t>
      </w:r>
      <w:r w:rsidRPr="00027175">
        <w:rPr>
          <w:b/>
          <w:i/>
          <w:szCs w:val="20"/>
          <w:lang w:val="lt-LT" w:eastAsia="en-US"/>
        </w:rPr>
        <w:t>a</w:t>
      </w:r>
      <w:r w:rsidR="007D5478" w:rsidRPr="00027175">
        <w:rPr>
          <w:b/>
          <w:i/>
          <w:szCs w:val="20"/>
          <w:lang w:val="lt-LT" w:eastAsia="en-US"/>
        </w:rPr>
        <w:t xml:space="preserve"> pakomentuoti kiekvieną konkretaus kriterijaus vertinimo elementą, išskiriant </w:t>
      </w:r>
      <w:r w:rsidR="009D19E0" w:rsidRPr="00027175">
        <w:rPr>
          <w:b/>
          <w:i/>
          <w:szCs w:val="20"/>
          <w:lang w:val="lt-LT" w:eastAsia="en-US"/>
        </w:rPr>
        <w:t xml:space="preserve">stiprybes ir tobulintinas sritis. Atkreipiame dėmesį, kad </w:t>
      </w:r>
      <w:r w:rsidR="009D19E0" w:rsidRPr="00027175">
        <w:rPr>
          <w:b/>
          <w:i/>
          <w:lang w:val="lt-LT"/>
        </w:rPr>
        <w:t>paraiška vertinama kaip visuma, kiekvienas aspektas vertinamas tik vieną kartą</w:t>
      </w:r>
      <w:r w:rsidR="00C36F79" w:rsidRPr="00027175">
        <w:rPr>
          <w:b/>
          <w:i/>
          <w:szCs w:val="20"/>
          <w:lang w:val="lt-LT" w:eastAsia="en-US"/>
        </w:rPr>
        <w:t>.</w:t>
      </w:r>
      <w:r w:rsidR="006B5E9B" w:rsidRPr="00027175">
        <w:rPr>
          <w:b/>
          <w:i/>
          <w:szCs w:val="20"/>
          <w:lang w:val="lt-LT" w:eastAsia="en-US"/>
        </w:rPr>
        <w:t xml:space="preserve"> Jei pareiškėjas atsakymą pateikia kitoje paraiškos dalyje, jis turi būti įvertinamas.</w:t>
      </w:r>
    </w:p>
    <w:p w14:paraId="4C9E477F" w14:textId="77777777" w:rsidR="005519A4" w:rsidRPr="00027175" w:rsidRDefault="005519A4" w:rsidP="008868CC">
      <w:pPr>
        <w:jc w:val="both"/>
        <w:rPr>
          <w:b/>
          <w:szCs w:val="20"/>
          <w:lang w:val="lt-LT" w:eastAsia="en-US"/>
        </w:rPr>
      </w:pPr>
    </w:p>
    <w:p w14:paraId="6F29ABA0" w14:textId="77777777" w:rsidR="005519A4" w:rsidRPr="00027175" w:rsidRDefault="005519A4" w:rsidP="008868CC">
      <w:pPr>
        <w:jc w:val="both"/>
        <w:rPr>
          <w:b/>
          <w:szCs w:val="20"/>
          <w:lang w:val="lt-LT" w:eastAsia="en-US"/>
        </w:rPr>
      </w:pPr>
    </w:p>
    <w:tbl>
      <w:tblPr>
        <w:tblStyle w:val="Lentelstinklelis"/>
        <w:tblW w:w="15163" w:type="dxa"/>
        <w:tblLook w:val="04A0" w:firstRow="1" w:lastRow="0" w:firstColumn="1" w:lastColumn="0" w:noHBand="0" w:noVBand="1"/>
      </w:tblPr>
      <w:tblGrid>
        <w:gridCol w:w="15163"/>
      </w:tblGrid>
      <w:tr w:rsidR="00027175" w:rsidRPr="00027175" w14:paraId="3395554B" w14:textId="77777777" w:rsidTr="00D76EB1">
        <w:tc>
          <w:tcPr>
            <w:tcW w:w="15163" w:type="dxa"/>
          </w:tcPr>
          <w:p w14:paraId="2CAA06D2" w14:textId="77777777" w:rsidR="00D76EB1" w:rsidRPr="00027175" w:rsidRDefault="00D76EB1" w:rsidP="00DA650A">
            <w:pPr>
              <w:pStyle w:val="Sraopastraipa"/>
              <w:numPr>
                <w:ilvl w:val="0"/>
                <w:numId w:val="8"/>
              </w:numPr>
              <w:jc w:val="both"/>
              <w:rPr>
                <w:b/>
                <w:lang w:val="lt-LT" w:eastAsia="en-US"/>
              </w:rPr>
            </w:pPr>
            <w:r w:rsidRPr="00027175">
              <w:rPr>
                <w:b/>
                <w:lang w:val="lt-LT" w:eastAsia="en-US"/>
              </w:rPr>
              <w:t xml:space="preserve">Sporto projekto veiklos fiziškai turi būti vykdomos Lietuvos Respublikos teritorijoje (jeigu tai nėra įmanoma dėl sporto projekto specifikos ar veiklų pobūdžio ir veiklos yra vykdomos už Lietuvos Respublikos teritorijos ribų, turi būti užtikrinama, kad vykdomų veiklų metu sukurti produktai, rezultatai ir nauda atitektų Lietuvos Respublikai). </w:t>
            </w:r>
          </w:p>
          <w:p w14:paraId="11D47D22" w14:textId="77777777" w:rsidR="00D76EB1" w:rsidRPr="00027175" w:rsidRDefault="00D76EB1" w:rsidP="00D76EB1">
            <w:pPr>
              <w:jc w:val="both"/>
              <w:rPr>
                <w:b/>
                <w:lang w:val="lt-LT" w:eastAsia="en-US"/>
              </w:rPr>
            </w:pPr>
          </w:p>
          <w:p w14:paraId="1FD148D6" w14:textId="77777777" w:rsidR="00D76EB1" w:rsidRPr="00027175" w:rsidRDefault="00D76EB1" w:rsidP="00D76EB1">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AE6257">
              <w:rPr>
                <w:b/>
                <w:caps/>
                <w:lang w:val="lt-LT"/>
              </w:rPr>
            </w:r>
            <w:r w:rsidR="00AE6257">
              <w:rPr>
                <w:b/>
                <w:caps/>
                <w:lang w:val="lt-LT"/>
              </w:rPr>
              <w:fldChar w:fldCharType="separate"/>
            </w:r>
            <w:r w:rsidRPr="00027175">
              <w:rPr>
                <w:b/>
                <w:caps/>
                <w:lang w:val="lt-LT"/>
              </w:rPr>
              <w:fldChar w:fldCharType="end"/>
            </w:r>
            <w:r w:rsidRPr="00027175">
              <w:rPr>
                <w:b/>
                <w:caps/>
                <w:lang w:val="lt-LT"/>
              </w:rPr>
              <w:t xml:space="preserve"> Taip, </w:t>
            </w:r>
            <w:r w:rsidRPr="00027175">
              <w:rPr>
                <w:b/>
                <w:lang w:val="lt-LT"/>
              </w:rPr>
              <w:t xml:space="preserve">paraiška atitinka šį </w:t>
            </w:r>
            <w:r w:rsidR="000E5D48" w:rsidRPr="00027175">
              <w:rPr>
                <w:b/>
                <w:lang w:val="lt-LT"/>
              </w:rPr>
              <w:t>kriterijų</w:t>
            </w:r>
          </w:p>
          <w:p w14:paraId="3AE3F828" w14:textId="77777777" w:rsidR="00D76EB1" w:rsidRPr="00027175" w:rsidRDefault="00D76EB1" w:rsidP="00D76EB1">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AE6257">
              <w:rPr>
                <w:b/>
                <w:caps/>
                <w:lang w:val="lt-LT"/>
              </w:rPr>
            </w:r>
            <w:r w:rsidR="00AE6257">
              <w:rPr>
                <w:b/>
                <w:caps/>
                <w:lang w:val="lt-LT"/>
              </w:rPr>
              <w:fldChar w:fldCharType="separate"/>
            </w:r>
            <w:r w:rsidRPr="00027175">
              <w:rPr>
                <w:b/>
                <w:caps/>
                <w:lang w:val="lt-LT"/>
              </w:rPr>
              <w:fldChar w:fldCharType="end"/>
            </w:r>
            <w:r w:rsidRPr="00027175">
              <w:rPr>
                <w:b/>
                <w:caps/>
                <w:lang w:val="lt-LT"/>
              </w:rPr>
              <w:t xml:space="preserve"> ne, </w:t>
            </w:r>
            <w:r w:rsidRPr="00027175">
              <w:rPr>
                <w:b/>
                <w:lang w:val="lt-LT"/>
              </w:rPr>
              <w:t xml:space="preserve">paraiška neatitinka šio </w:t>
            </w:r>
            <w:r w:rsidR="000E5D48" w:rsidRPr="00027175">
              <w:rPr>
                <w:b/>
                <w:lang w:val="lt-LT"/>
              </w:rPr>
              <w:t>kriterijaus</w:t>
            </w:r>
          </w:p>
          <w:p w14:paraId="56B3FC22" w14:textId="77777777" w:rsidR="00D76EB1" w:rsidRPr="00027175" w:rsidRDefault="00D76EB1" w:rsidP="00D76EB1">
            <w:pPr>
              <w:jc w:val="both"/>
              <w:rPr>
                <w:b/>
                <w:i/>
                <w:lang w:val="lt-LT" w:eastAsia="en-US"/>
              </w:rPr>
            </w:pPr>
          </w:p>
          <w:p w14:paraId="51DC89E1" w14:textId="77777777" w:rsidR="00D76EB1" w:rsidRPr="00027175" w:rsidRDefault="00D76EB1" w:rsidP="008868CC">
            <w:pPr>
              <w:jc w:val="both"/>
              <w:rPr>
                <w:b/>
                <w:u w:val="single"/>
                <w:lang w:val="lt-LT" w:eastAsia="en-US"/>
              </w:rPr>
            </w:pPr>
            <w:r w:rsidRPr="00027175">
              <w:rPr>
                <w:b/>
                <w:u w:val="single"/>
                <w:lang w:val="lt-LT" w:eastAsia="en-US"/>
              </w:rPr>
              <w:t>Jei paraiška neatitinka šio kriterijaus, ji toliau nevertinama.</w:t>
            </w:r>
          </w:p>
          <w:p w14:paraId="14A25B4D" w14:textId="77777777" w:rsidR="00D76EB1" w:rsidRPr="00027175" w:rsidRDefault="00D76EB1" w:rsidP="008868CC">
            <w:pPr>
              <w:jc w:val="both"/>
              <w:rPr>
                <w:b/>
                <w:szCs w:val="20"/>
                <w:lang w:val="lt-LT" w:eastAsia="en-US"/>
              </w:rPr>
            </w:pPr>
          </w:p>
        </w:tc>
      </w:tr>
      <w:tr w:rsidR="00027175" w:rsidRPr="00027175" w14:paraId="74667D10" w14:textId="77777777" w:rsidTr="00084B1A">
        <w:trPr>
          <w:trHeight w:val="2040"/>
        </w:trPr>
        <w:tc>
          <w:tcPr>
            <w:tcW w:w="15163" w:type="dxa"/>
            <w:tcBorders>
              <w:bottom w:val="single" w:sz="4" w:space="0" w:color="auto"/>
            </w:tcBorders>
          </w:tcPr>
          <w:p w14:paraId="02F5DA31" w14:textId="77777777" w:rsidR="00BF3100" w:rsidRPr="00027175" w:rsidRDefault="00BF3100" w:rsidP="00DA650A">
            <w:pPr>
              <w:pStyle w:val="Sraopastraipa"/>
              <w:numPr>
                <w:ilvl w:val="0"/>
                <w:numId w:val="8"/>
              </w:numPr>
              <w:jc w:val="both"/>
              <w:rPr>
                <w:b/>
                <w:lang w:val="lt-LT" w:eastAsia="en-US"/>
              </w:rPr>
            </w:pPr>
            <w:bookmarkStart w:id="4" w:name="_Hlk52809601"/>
            <w:r w:rsidRPr="00027175">
              <w:rPr>
                <w:b/>
                <w:lang w:val="lt-LT" w:eastAsia="en-US"/>
              </w:rPr>
              <w:t xml:space="preserve">Sporto projektas </w:t>
            </w:r>
            <w:r w:rsidR="0020104A" w:rsidRPr="00027175">
              <w:rPr>
                <w:b/>
                <w:lang w:val="lt-LT" w:eastAsia="en-US"/>
              </w:rPr>
              <w:t>atitinka</w:t>
            </w:r>
            <w:r w:rsidRPr="00027175">
              <w:rPr>
                <w:b/>
                <w:lang w:val="lt-LT" w:eastAsia="en-US"/>
              </w:rPr>
              <w:t xml:space="preserve"> </w:t>
            </w:r>
            <w:r w:rsidRPr="00027175">
              <w:rPr>
                <w:b/>
                <w:u w:val="single"/>
                <w:lang w:val="lt-LT" w:eastAsia="en-US"/>
              </w:rPr>
              <w:t>bent vieną</w:t>
            </w:r>
            <w:r w:rsidRPr="00027175">
              <w:rPr>
                <w:b/>
                <w:lang w:val="lt-LT" w:eastAsia="en-US"/>
              </w:rPr>
              <w:t xml:space="preserve"> ministro patvirtintą prioritetą. </w:t>
            </w:r>
          </w:p>
          <w:p w14:paraId="2CC04944" w14:textId="77777777" w:rsidR="00BF3100" w:rsidRPr="00027175" w:rsidRDefault="00BF3100" w:rsidP="00DC3568">
            <w:pPr>
              <w:jc w:val="both"/>
              <w:rPr>
                <w:b/>
                <w:lang w:val="lt-LT" w:eastAsia="en-US"/>
              </w:rPr>
            </w:pPr>
          </w:p>
          <w:p w14:paraId="67C789C6" w14:textId="77777777" w:rsidR="00BF3100" w:rsidRPr="00027175" w:rsidRDefault="00BF3100" w:rsidP="00DC3568">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AE6257">
              <w:rPr>
                <w:b/>
                <w:caps/>
                <w:lang w:val="lt-LT"/>
              </w:rPr>
            </w:r>
            <w:r w:rsidR="00AE6257">
              <w:rPr>
                <w:b/>
                <w:caps/>
                <w:lang w:val="lt-LT"/>
              </w:rPr>
              <w:fldChar w:fldCharType="separate"/>
            </w:r>
            <w:r w:rsidRPr="00027175">
              <w:rPr>
                <w:b/>
                <w:caps/>
                <w:lang w:val="lt-LT"/>
              </w:rPr>
              <w:fldChar w:fldCharType="end"/>
            </w:r>
            <w:r w:rsidRPr="00027175">
              <w:rPr>
                <w:b/>
                <w:caps/>
                <w:lang w:val="lt-LT"/>
              </w:rPr>
              <w:t xml:space="preserve"> Taip, </w:t>
            </w:r>
            <w:r w:rsidRPr="00027175">
              <w:rPr>
                <w:b/>
                <w:lang w:val="lt-LT"/>
              </w:rPr>
              <w:t>paraiška atitinka bent vieną prioritetą</w:t>
            </w:r>
          </w:p>
          <w:p w14:paraId="6CFD5A20" w14:textId="77777777" w:rsidR="00BF3100" w:rsidRPr="00027175" w:rsidRDefault="00BF3100" w:rsidP="00DC3568">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AE6257">
              <w:rPr>
                <w:b/>
                <w:caps/>
                <w:lang w:val="lt-LT"/>
              </w:rPr>
            </w:r>
            <w:r w:rsidR="00AE6257">
              <w:rPr>
                <w:b/>
                <w:caps/>
                <w:lang w:val="lt-LT"/>
              </w:rPr>
              <w:fldChar w:fldCharType="separate"/>
            </w:r>
            <w:r w:rsidRPr="00027175">
              <w:rPr>
                <w:b/>
                <w:caps/>
                <w:lang w:val="lt-LT"/>
              </w:rPr>
              <w:fldChar w:fldCharType="end"/>
            </w:r>
            <w:r w:rsidRPr="00027175">
              <w:rPr>
                <w:b/>
                <w:caps/>
                <w:lang w:val="lt-LT"/>
              </w:rPr>
              <w:t xml:space="preserve"> ne, </w:t>
            </w:r>
            <w:r w:rsidRPr="00027175">
              <w:rPr>
                <w:b/>
                <w:lang w:val="lt-LT"/>
              </w:rPr>
              <w:t>paraiška neatitinka nei vieno prioriteto</w:t>
            </w:r>
          </w:p>
          <w:p w14:paraId="4E777EBA" w14:textId="77777777" w:rsidR="00BF3100" w:rsidRPr="00027175" w:rsidRDefault="00BF3100" w:rsidP="00DC3568">
            <w:pPr>
              <w:jc w:val="both"/>
              <w:rPr>
                <w:b/>
                <w:i/>
                <w:lang w:val="lt-LT" w:eastAsia="en-US"/>
              </w:rPr>
            </w:pPr>
          </w:p>
          <w:p w14:paraId="59457E36" w14:textId="00A9C36E" w:rsidR="00BF3100" w:rsidRPr="00027175" w:rsidRDefault="00BF3100" w:rsidP="00DC3568">
            <w:pPr>
              <w:jc w:val="both"/>
              <w:rPr>
                <w:bCs/>
                <w:i/>
                <w:iCs/>
                <w:lang w:val="lt-LT" w:eastAsia="en-US"/>
              </w:rPr>
            </w:pPr>
            <w:r w:rsidRPr="00027175">
              <w:rPr>
                <w:b/>
                <w:u w:val="single"/>
                <w:lang w:val="lt-LT" w:eastAsia="en-US"/>
              </w:rPr>
              <w:t>Jei paraiška neatitinka nei vieno prioriteto, ji toliau nevertinama.</w:t>
            </w:r>
            <w:r w:rsidR="00E87E4D" w:rsidRPr="00027175">
              <w:rPr>
                <w:b/>
                <w:u w:val="single"/>
                <w:lang w:val="lt-LT" w:eastAsia="en-US"/>
              </w:rPr>
              <w:t xml:space="preserve"> </w:t>
            </w:r>
            <w:r w:rsidR="00E87E4D" w:rsidRPr="00027175">
              <w:rPr>
                <w:bCs/>
                <w:i/>
                <w:iCs/>
                <w:lang w:val="lt-LT" w:eastAsia="en-US"/>
              </w:rPr>
              <w:t xml:space="preserve">(Trumpai aprašykite, kodėl, Jūsų nuomone, neatitinka nei vieno </w:t>
            </w:r>
            <w:r w:rsidR="00AA12DF" w:rsidRPr="00027175">
              <w:rPr>
                <w:bCs/>
                <w:i/>
                <w:iCs/>
                <w:lang w:val="lt-LT" w:eastAsia="en-US"/>
              </w:rPr>
              <w:t>prioriteto</w:t>
            </w:r>
            <w:r w:rsidR="00E87E4D" w:rsidRPr="00027175">
              <w:rPr>
                <w:bCs/>
                <w:i/>
                <w:iCs/>
                <w:lang w:val="lt-LT" w:eastAsia="en-US"/>
              </w:rPr>
              <w:t>)</w:t>
            </w:r>
          </w:p>
          <w:p w14:paraId="0BBB09BD" w14:textId="217142AC" w:rsidR="00C427B8" w:rsidRPr="00027175" w:rsidRDefault="00C427B8" w:rsidP="00DC3568">
            <w:pPr>
              <w:jc w:val="both"/>
              <w:rPr>
                <w:b/>
                <w:bCs/>
                <w:iCs/>
                <w:u w:val="single"/>
                <w:lang w:val="lt-LT" w:eastAsia="en-US"/>
              </w:rPr>
            </w:pPr>
          </w:p>
          <w:p w14:paraId="11178981" w14:textId="4F02E0DB" w:rsidR="00C427B8" w:rsidRPr="00027175" w:rsidRDefault="00C427B8" w:rsidP="00DC3568">
            <w:pPr>
              <w:jc w:val="both"/>
              <w:rPr>
                <w:b/>
                <w:bCs/>
                <w:iCs/>
                <w:u w:val="single"/>
                <w:lang w:val="lt-LT" w:eastAsia="en-US"/>
              </w:rPr>
            </w:pPr>
          </w:p>
          <w:p w14:paraId="3C792297" w14:textId="77777777" w:rsidR="00C427B8" w:rsidRPr="00027175" w:rsidRDefault="00C427B8" w:rsidP="00DC3568">
            <w:pPr>
              <w:jc w:val="both"/>
              <w:rPr>
                <w:b/>
                <w:u w:val="single"/>
                <w:lang w:val="lt-LT" w:eastAsia="en-US"/>
              </w:rPr>
            </w:pPr>
          </w:p>
          <w:p w14:paraId="5A07B2E2" w14:textId="77777777" w:rsidR="00BF3100" w:rsidRPr="00027175" w:rsidRDefault="00BF3100" w:rsidP="00DC3568">
            <w:pPr>
              <w:jc w:val="both"/>
              <w:rPr>
                <w:b/>
                <w:szCs w:val="20"/>
                <w:lang w:val="lt-LT" w:eastAsia="en-US"/>
              </w:rPr>
            </w:pPr>
          </w:p>
        </w:tc>
      </w:tr>
      <w:tr w:rsidR="00DA650A" w:rsidRPr="00027175" w14:paraId="7D07A846" w14:textId="77777777" w:rsidTr="00084B1A">
        <w:trPr>
          <w:trHeight w:val="435"/>
        </w:trPr>
        <w:tc>
          <w:tcPr>
            <w:tcW w:w="15163" w:type="dxa"/>
            <w:tcBorders>
              <w:bottom w:val="nil"/>
            </w:tcBorders>
          </w:tcPr>
          <w:p w14:paraId="1AD8BD69" w14:textId="0D9D1DFF" w:rsidR="00DA650A" w:rsidRPr="00027175" w:rsidRDefault="00DA650A" w:rsidP="00DA650A">
            <w:pPr>
              <w:pStyle w:val="Sraopastraipa"/>
              <w:numPr>
                <w:ilvl w:val="0"/>
                <w:numId w:val="8"/>
              </w:numPr>
              <w:jc w:val="both"/>
              <w:rPr>
                <w:b/>
                <w:lang w:val="lt-LT" w:eastAsia="en-US"/>
              </w:rPr>
            </w:pPr>
            <w:r w:rsidRPr="00027175">
              <w:rPr>
                <w:b/>
                <w:lang w:val="lt-LT" w:eastAsia="en-US"/>
              </w:rPr>
              <w:t>Jei sporto projekto paraiška teikiama neįgaliųjų sporto plėtros skatinimui, t. y. pretenduoja į neįgaliųjų sporto plėtrą skatinančių sporto projektų Fondo lėšų 10 procentų dalį, sporto projekto paraiška atitinka ši</w:t>
            </w:r>
            <w:r w:rsidR="0024022E" w:rsidRPr="00027175">
              <w:rPr>
                <w:b/>
                <w:lang w:val="lt-LT" w:eastAsia="en-US"/>
              </w:rPr>
              <w:t>as</w:t>
            </w:r>
            <w:r w:rsidRPr="00027175">
              <w:rPr>
                <w:b/>
                <w:lang w:val="lt-LT" w:eastAsia="en-US"/>
              </w:rPr>
              <w:t xml:space="preserve"> sąlyg</w:t>
            </w:r>
            <w:r w:rsidR="0024022E" w:rsidRPr="00027175">
              <w:rPr>
                <w:b/>
                <w:lang w:val="lt-LT" w:eastAsia="en-US"/>
              </w:rPr>
              <w:t>as</w:t>
            </w:r>
            <w:r w:rsidR="00A13249" w:rsidRPr="00027175">
              <w:rPr>
                <w:b/>
                <w:lang w:val="lt-LT" w:eastAsia="en-US"/>
              </w:rPr>
              <w:t xml:space="preserve"> </w:t>
            </w:r>
            <w:r w:rsidR="00A13249" w:rsidRPr="00027175">
              <w:rPr>
                <w:bCs/>
                <w:i/>
                <w:iCs/>
                <w:lang w:val="lt-LT" w:eastAsia="en-US"/>
              </w:rPr>
              <w:t>(pažymėkite laukelyje, jei atitinka)</w:t>
            </w:r>
            <w:r w:rsidRPr="00027175">
              <w:rPr>
                <w:b/>
                <w:lang w:val="lt-LT" w:eastAsia="en-US"/>
              </w:rPr>
              <w:t>:</w:t>
            </w:r>
          </w:p>
          <w:p w14:paraId="07E71C85" w14:textId="77777777" w:rsidR="00DA650A" w:rsidRPr="00027175" w:rsidRDefault="00DA650A" w:rsidP="00DA650A">
            <w:pPr>
              <w:jc w:val="both"/>
              <w:rPr>
                <w:b/>
                <w:lang w:val="lt-LT" w:eastAsia="en-US"/>
              </w:rPr>
            </w:pPr>
          </w:p>
          <w:p w14:paraId="483DD6B5" w14:textId="7D2EC698" w:rsidR="00DA650A" w:rsidRPr="00027175" w:rsidRDefault="00DA650A"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AE6257">
              <w:rPr>
                <w:b/>
                <w:lang w:val="lt-LT" w:eastAsia="en-US"/>
              </w:rPr>
            </w:r>
            <w:r w:rsidR="00AE6257">
              <w:rPr>
                <w:b/>
                <w:lang w:val="lt-LT" w:eastAsia="en-US"/>
              </w:rPr>
              <w:fldChar w:fldCharType="separate"/>
            </w:r>
            <w:r w:rsidRPr="00027175">
              <w:rPr>
                <w:b/>
                <w:lang w:val="lt-LT" w:eastAsia="en-US"/>
              </w:rPr>
              <w:fldChar w:fldCharType="end"/>
            </w:r>
            <w:r w:rsidRPr="00027175">
              <w:rPr>
                <w:b/>
                <w:lang w:val="lt-LT" w:eastAsia="en-US"/>
              </w:rPr>
              <w:t xml:space="preserve"> </w:t>
            </w:r>
            <w:r w:rsidR="00B259A9" w:rsidRPr="00027175">
              <w:rPr>
                <w:b/>
                <w:lang w:val="lt-LT" w:eastAsia="en-US"/>
              </w:rPr>
              <w:t>p</w:t>
            </w:r>
            <w:r w:rsidR="00892507" w:rsidRPr="00027175">
              <w:rPr>
                <w:b/>
                <w:lang w:val="lt-LT" w:eastAsia="en-US"/>
              </w:rPr>
              <w:t xml:space="preserve">rojekte </w:t>
            </w:r>
            <w:r w:rsidR="00892507" w:rsidRPr="00027175">
              <w:rPr>
                <w:b/>
                <w:lang w:val="lt-LT"/>
              </w:rPr>
              <w:t>ne mažiau kaip 50 proc. naudos gavėjų (sporto projekto veiklų dalyvių) yra neįgalieji asmenys</w:t>
            </w:r>
          </w:p>
          <w:p w14:paraId="1ACC292D" w14:textId="77777777" w:rsidR="00B259A9" w:rsidRPr="00027175" w:rsidRDefault="00B259A9" w:rsidP="00DA650A">
            <w:pPr>
              <w:jc w:val="both"/>
              <w:rPr>
                <w:b/>
                <w:lang w:val="lt-LT" w:eastAsia="en-US"/>
              </w:rPr>
            </w:pPr>
          </w:p>
          <w:p w14:paraId="7075BA75" w14:textId="1CBCF076" w:rsidR="00B259A9" w:rsidRPr="00027175" w:rsidRDefault="00F33D79" w:rsidP="00DA650A">
            <w:pPr>
              <w:jc w:val="both"/>
              <w:rPr>
                <w:b/>
                <w:lang w:val="lt-LT" w:eastAsia="en-US"/>
              </w:rPr>
            </w:pPr>
            <w:r w:rsidRPr="00027175">
              <w:rPr>
                <w:b/>
                <w:lang w:val="lt-LT" w:eastAsia="en-US"/>
              </w:rPr>
              <w:t>i</w:t>
            </w:r>
            <w:r w:rsidR="00B259A9" w:rsidRPr="00027175">
              <w:rPr>
                <w:b/>
                <w:lang w:val="lt-LT" w:eastAsia="en-US"/>
              </w:rPr>
              <w:t>r</w:t>
            </w:r>
            <w:r w:rsidRPr="00027175">
              <w:rPr>
                <w:b/>
                <w:lang w:val="lt-LT" w:eastAsia="en-US"/>
              </w:rPr>
              <w:t xml:space="preserve"> bent vieną iš žemiau išvardintų sąlygų</w:t>
            </w:r>
            <w:r w:rsidR="00A13249" w:rsidRPr="00027175">
              <w:rPr>
                <w:b/>
                <w:lang w:val="lt-LT" w:eastAsia="en-US"/>
              </w:rPr>
              <w:t xml:space="preserve"> </w:t>
            </w:r>
            <w:r w:rsidR="00A13249" w:rsidRPr="00027175">
              <w:rPr>
                <w:bCs/>
                <w:i/>
                <w:iCs/>
                <w:lang w:val="lt-LT" w:eastAsia="en-US"/>
              </w:rPr>
              <w:t>(pažymėkite laukeliuose, kurias sąlygas atitinka)</w:t>
            </w:r>
            <w:r w:rsidR="00AA12DF" w:rsidRPr="00027175">
              <w:rPr>
                <w:bCs/>
                <w:i/>
                <w:iCs/>
                <w:lang w:val="lt-LT" w:eastAsia="en-US"/>
              </w:rPr>
              <w:t>:</w:t>
            </w:r>
          </w:p>
          <w:p w14:paraId="32F320B2" w14:textId="77777777" w:rsidR="00DA650A" w:rsidRPr="00027175" w:rsidRDefault="00DA650A" w:rsidP="00DA650A">
            <w:pPr>
              <w:jc w:val="both"/>
              <w:rPr>
                <w:b/>
                <w:lang w:val="lt-LT" w:eastAsia="en-US"/>
              </w:rPr>
            </w:pPr>
          </w:p>
          <w:p w14:paraId="343A1B6A" w14:textId="5BC038E2" w:rsidR="00DA650A" w:rsidRPr="00027175" w:rsidRDefault="00DA650A"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AE6257">
              <w:rPr>
                <w:b/>
                <w:lang w:val="lt-LT" w:eastAsia="en-US"/>
              </w:rPr>
            </w:r>
            <w:r w:rsidR="00AE6257">
              <w:rPr>
                <w:b/>
                <w:lang w:val="lt-LT" w:eastAsia="en-US"/>
              </w:rPr>
              <w:fldChar w:fldCharType="separate"/>
            </w:r>
            <w:r w:rsidRPr="00027175">
              <w:rPr>
                <w:b/>
                <w:lang w:val="lt-LT" w:eastAsia="en-US"/>
              </w:rPr>
              <w:fldChar w:fldCharType="end"/>
            </w:r>
            <w:r w:rsidRPr="00027175">
              <w:rPr>
                <w:b/>
                <w:lang w:val="lt-LT" w:eastAsia="en-US"/>
              </w:rPr>
              <w:t xml:space="preserve"> </w:t>
            </w:r>
            <w:r w:rsidR="00B259A9" w:rsidRPr="00027175">
              <w:rPr>
                <w:b/>
                <w:bCs/>
                <w:lang w:val="lt-LT"/>
              </w:rPr>
              <w:t xml:space="preserve">pareiškėjas </w:t>
            </w:r>
            <w:r w:rsidR="00B259A9" w:rsidRPr="00027175">
              <w:rPr>
                <w:lang w:val="lt-LT"/>
              </w:rPr>
              <w:t>(</w:t>
            </w:r>
            <w:r w:rsidR="00B259A9" w:rsidRPr="00027175">
              <w:rPr>
                <w:b/>
                <w:bCs/>
                <w:lang w:val="lt-LT"/>
              </w:rPr>
              <w:t xml:space="preserve">ar bent vienas iš </w:t>
            </w:r>
            <w:r w:rsidR="00B259A9" w:rsidRPr="00027175">
              <w:rPr>
                <w:lang w:val="lt-LT"/>
              </w:rPr>
              <w:t xml:space="preserve">projekto paraiškoje nurodytų </w:t>
            </w:r>
            <w:r w:rsidR="00B259A9" w:rsidRPr="00027175">
              <w:rPr>
                <w:b/>
                <w:bCs/>
                <w:lang w:val="lt-LT"/>
              </w:rPr>
              <w:t>partnerių</w:t>
            </w:r>
            <w:r w:rsidR="00B259A9" w:rsidRPr="00027175">
              <w:rPr>
                <w:lang w:val="lt-LT"/>
              </w:rPr>
              <w:t>) yra neįgaliųjų sporto mėgėjų organizacija (klubas), išskyrus švietimo ir mokslo įstaigų padalinius, vienijančius kurios nors vienos arba kelių sporto šakų sportuojančius asmenis;</w:t>
            </w:r>
          </w:p>
          <w:p w14:paraId="343A87AD" w14:textId="5C55D09D" w:rsidR="00DA650A" w:rsidRPr="00027175" w:rsidRDefault="00DA650A"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AE6257">
              <w:rPr>
                <w:b/>
                <w:lang w:val="lt-LT" w:eastAsia="en-US"/>
              </w:rPr>
            </w:r>
            <w:r w:rsidR="00AE6257">
              <w:rPr>
                <w:b/>
                <w:lang w:val="lt-LT" w:eastAsia="en-US"/>
              </w:rPr>
              <w:fldChar w:fldCharType="separate"/>
            </w:r>
            <w:r w:rsidRPr="00027175">
              <w:rPr>
                <w:b/>
                <w:lang w:val="lt-LT" w:eastAsia="en-US"/>
              </w:rPr>
              <w:fldChar w:fldCharType="end"/>
            </w:r>
            <w:r w:rsidRPr="00027175">
              <w:rPr>
                <w:b/>
                <w:lang w:val="lt-LT" w:eastAsia="en-US"/>
              </w:rPr>
              <w:t xml:space="preserve"> </w:t>
            </w:r>
            <w:r w:rsidR="00B259A9" w:rsidRPr="00027175">
              <w:rPr>
                <w:b/>
                <w:bCs/>
                <w:lang w:val="lt-LT"/>
              </w:rPr>
              <w:t xml:space="preserve">pareiškėjas </w:t>
            </w:r>
            <w:r w:rsidR="00B259A9" w:rsidRPr="00027175">
              <w:rPr>
                <w:lang w:val="lt-LT"/>
              </w:rPr>
              <w:t>(</w:t>
            </w:r>
            <w:r w:rsidR="00B259A9" w:rsidRPr="00027175">
              <w:rPr>
                <w:b/>
                <w:bCs/>
                <w:lang w:val="lt-LT"/>
              </w:rPr>
              <w:t xml:space="preserve">ar bent vienas iš </w:t>
            </w:r>
            <w:r w:rsidR="00B259A9" w:rsidRPr="00027175">
              <w:rPr>
                <w:lang w:val="lt-LT"/>
              </w:rPr>
              <w:t xml:space="preserve">projekto paraiškoje nurodytų </w:t>
            </w:r>
            <w:r w:rsidR="00B259A9" w:rsidRPr="00027175">
              <w:rPr>
                <w:b/>
                <w:bCs/>
                <w:lang w:val="lt-LT"/>
              </w:rPr>
              <w:t>partnerių</w:t>
            </w:r>
            <w:r w:rsidR="00B259A9" w:rsidRPr="00027175">
              <w:rPr>
                <w:lang w:val="lt-LT"/>
              </w:rPr>
              <w:t>) neįgaliųjų socialinės integracijos srityje veikianti organizacija – asociacija, labdaros ir paramos fondas, religinė bendruomenė ar bendrija, viešoji įstaiga (išskyrus viešąsias įstaigas, kurių savininkė arba dalininkė yra valstybė arba savivaldybė);</w:t>
            </w:r>
          </w:p>
          <w:p w14:paraId="2A309874" w14:textId="5D530E3B" w:rsidR="00B259A9" w:rsidRPr="00027175" w:rsidRDefault="00B259A9"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AE6257">
              <w:rPr>
                <w:b/>
                <w:lang w:val="lt-LT" w:eastAsia="en-US"/>
              </w:rPr>
            </w:r>
            <w:r w:rsidR="00AE6257">
              <w:rPr>
                <w:b/>
                <w:lang w:val="lt-LT" w:eastAsia="en-US"/>
              </w:rPr>
              <w:fldChar w:fldCharType="separate"/>
            </w:r>
            <w:r w:rsidRPr="00027175">
              <w:rPr>
                <w:b/>
                <w:lang w:val="lt-LT" w:eastAsia="en-US"/>
              </w:rPr>
              <w:fldChar w:fldCharType="end"/>
            </w:r>
            <w:r w:rsidRPr="00027175">
              <w:rPr>
                <w:b/>
                <w:lang w:val="lt-LT" w:eastAsia="en-US"/>
              </w:rPr>
              <w:t xml:space="preserve"> </w:t>
            </w:r>
            <w:r w:rsidRPr="00027175">
              <w:rPr>
                <w:b/>
                <w:bCs/>
                <w:lang w:val="lt-LT"/>
              </w:rPr>
              <w:t>pareiškėj</w:t>
            </w:r>
            <w:r w:rsidR="007E1EF5" w:rsidRPr="00027175">
              <w:rPr>
                <w:b/>
                <w:bCs/>
                <w:lang w:val="lt-LT"/>
              </w:rPr>
              <w:t>o</w:t>
            </w:r>
            <w:r w:rsidRPr="00027175">
              <w:rPr>
                <w:b/>
                <w:bCs/>
                <w:lang w:val="lt-LT"/>
              </w:rPr>
              <w:t xml:space="preserve"> </w:t>
            </w:r>
            <w:r w:rsidRPr="00027175">
              <w:rPr>
                <w:lang w:val="lt-LT"/>
              </w:rPr>
              <w:t>(</w:t>
            </w:r>
            <w:r w:rsidRPr="00027175">
              <w:rPr>
                <w:b/>
                <w:bCs/>
                <w:lang w:val="lt-LT"/>
              </w:rPr>
              <w:t>ar bent vien</w:t>
            </w:r>
            <w:r w:rsidR="007E1EF5" w:rsidRPr="00027175">
              <w:rPr>
                <w:b/>
                <w:bCs/>
                <w:lang w:val="lt-LT"/>
              </w:rPr>
              <w:t>o</w:t>
            </w:r>
            <w:r w:rsidRPr="00027175">
              <w:rPr>
                <w:b/>
                <w:bCs/>
                <w:lang w:val="lt-LT"/>
              </w:rPr>
              <w:t xml:space="preserve"> iš </w:t>
            </w:r>
            <w:r w:rsidRPr="00027175">
              <w:rPr>
                <w:lang w:val="lt-LT"/>
              </w:rPr>
              <w:t xml:space="preserve">projekto paraiškoje nurodytų </w:t>
            </w:r>
            <w:r w:rsidRPr="00027175">
              <w:rPr>
                <w:b/>
                <w:bCs/>
                <w:lang w:val="lt-LT"/>
              </w:rPr>
              <w:t>partnerių</w:t>
            </w:r>
            <w:r w:rsidRPr="00027175">
              <w:rPr>
                <w:lang w:val="lt-LT"/>
              </w:rPr>
              <w:t xml:space="preserve">) steigimo dokumentuose nurodyta, kad organizacija vykdo arba organizuoja neįgaliųjų kūno kultūros/fizinio aktyvumo </w:t>
            </w:r>
            <w:r w:rsidR="0024022E" w:rsidRPr="00027175">
              <w:rPr>
                <w:lang w:val="lt-LT"/>
              </w:rPr>
              <w:t>a</w:t>
            </w:r>
            <w:r w:rsidRPr="00027175">
              <w:rPr>
                <w:lang w:val="lt-LT"/>
              </w:rPr>
              <w:t>r sporto veiklą.</w:t>
            </w:r>
          </w:p>
          <w:p w14:paraId="77F09EDD" w14:textId="77777777" w:rsidR="00E87E4D" w:rsidRPr="00027175" w:rsidRDefault="00E87E4D" w:rsidP="00DA650A">
            <w:pPr>
              <w:jc w:val="both"/>
              <w:rPr>
                <w:bCs/>
                <w:i/>
                <w:iCs/>
                <w:lang w:val="lt-LT" w:eastAsia="en-US"/>
              </w:rPr>
            </w:pPr>
          </w:p>
          <w:p w14:paraId="4473CD57" w14:textId="0E30C1BE" w:rsidR="00DA650A" w:rsidRPr="00027175" w:rsidRDefault="00E87E4D" w:rsidP="00DA650A">
            <w:pPr>
              <w:jc w:val="both"/>
              <w:rPr>
                <w:bCs/>
                <w:i/>
                <w:iCs/>
                <w:lang w:val="lt-LT" w:eastAsia="en-US"/>
              </w:rPr>
            </w:pPr>
            <w:r w:rsidRPr="00027175">
              <w:rPr>
                <w:bCs/>
                <w:i/>
                <w:iCs/>
                <w:lang w:val="lt-LT" w:eastAsia="en-US"/>
              </w:rPr>
              <w:t>Trumpai aprašykite, kokias sąlygas atitinka, kokie dokumentai tai patvirtina. Jeigu neatitinka išvardintų sąlygų, aprašykite.</w:t>
            </w:r>
          </w:p>
          <w:p w14:paraId="7F85430D" w14:textId="366A504B" w:rsidR="00C427B8" w:rsidRPr="00027175" w:rsidRDefault="00C427B8" w:rsidP="00DA650A">
            <w:pPr>
              <w:jc w:val="both"/>
              <w:rPr>
                <w:bCs/>
                <w:i/>
                <w:iCs/>
                <w:lang w:val="lt-LT" w:eastAsia="en-US"/>
              </w:rPr>
            </w:pPr>
          </w:p>
          <w:p w14:paraId="27972FC7" w14:textId="6E10B9A9" w:rsidR="00C427B8" w:rsidRPr="00027175" w:rsidRDefault="00C427B8" w:rsidP="00DA650A">
            <w:pPr>
              <w:jc w:val="both"/>
              <w:rPr>
                <w:bCs/>
                <w:i/>
                <w:iCs/>
                <w:lang w:val="lt-LT" w:eastAsia="en-US"/>
              </w:rPr>
            </w:pPr>
          </w:p>
          <w:p w14:paraId="12AF7678" w14:textId="77777777" w:rsidR="00C427B8" w:rsidRPr="00027175" w:rsidRDefault="00C427B8" w:rsidP="00DA650A">
            <w:pPr>
              <w:jc w:val="both"/>
              <w:rPr>
                <w:bCs/>
                <w:i/>
                <w:iCs/>
                <w:lang w:val="lt-LT" w:eastAsia="en-US"/>
              </w:rPr>
            </w:pPr>
          </w:p>
          <w:p w14:paraId="07C8A928" w14:textId="77777777" w:rsidR="00E87E4D" w:rsidRPr="00027175" w:rsidRDefault="00E87E4D" w:rsidP="00DA650A">
            <w:pPr>
              <w:jc w:val="both"/>
              <w:rPr>
                <w:b/>
                <w:lang w:val="lt-LT" w:eastAsia="en-US"/>
              </w:rPr>
            </w:pPr>
          </w:p>
          <w:p w14:paraId="2999661D" w14:textId="79CF3E6B" w:rsidR="00DA650A" w:rsidRPr="00027175" w:rsidRDefault="00DA650A" w:rsidP="00DA650A">
            <w:pPr>
              <w:jc w:val="both"/>
              <w:rPr>
                <w:b/>
                <w:u w:val="single"/>
                <w:lang w:val="lt-LT" w:eastAsia="en-US"/>
              </w:rPr>
            </w:pPr>
            <w:r w:rsidRPr="00027175">
              <w:rPr>
                <w:b/>
                <w:u w:val="single"/>
                <w:lang w:val="lt-LT" w:eastAsia="en-US"/>
              </w:rPr>
              <w:t>Jei paraiška neatitinka nei vienos iš šių sąlygų, ji toliau nevertinama.</w:t>
            </w:r>
            <w:r w:rsidR="00E87E4D" w:rsidRPr="00027175">
              <w:rPr>
                <w:b/>
                <w:u w:val="single"/>
                <w:lang w:val="lt-LT" w:eastAsia="en-US"/>
              </w:rPr>
              <w:t xml:space="preserve"> </w:t>
            </w:r>
          </w:p>
          <w:p w14:paraId="7CEF2266" w14:textId="77777777" w:rsidR="00DA650A" w:rsidRPr="00027175" w:rsidRDefault="00DA650A" w:rsidP="00DC3568">
            <w:pPr>
              <w:jc w:val="both"/>
              <w:rPr>
                <w:b/>
                <w:lang w:val="lt-LT" w:eastAsia="en-US"/>
              </w:rPr>
            </w:pPr>
          </w:p>
        </w:tc>
      </w:tr>
      <w:bookmarkEnd w:id="4"/>
    </w:tbl>
    <w:p w14:paraId="29CF8423" w14:textId="77777777" w:rsidR="0017721D" w:rsidRPr="00027175" w:rsidRDefault="0017721D" w:rsidP="0017721D">
      <w:pPr>
        <w:jc w:val="both"/>
        <w:rPr>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6256"/>
        <w:gridCol w:w="2409"/>
        <w:gridCol w:w="2977"/>
        <w:gridCol w:w="3119"/>
      </w:tblGrid>
      <w:tr w:rsidR="00027175" w:rsidRPr="00027175" w14:paraId="0D9BF4F6" w14:textId="77777777" w:rsidTr="00E646C4">
        <w:tc>
          <w:tcPr>
            <w:tcW w:w="402" w:type="dxa"/>
            <w:shd w:val="clear" w:color="auto" w:fill="FFFFFF" w:themeFill="background1"/>
          </w:tcPr>
          <w:p w14:paraId="190CEC30" w14:textId="77777777" w:rsidR="00567AE7" w:rsidRPr="00027175" w:rsidRDefault="00567AE7" w:rsidP="00DF1271">
            <w:pPr>
              <w:jc w:val="center"/>
              <w:rPr>
                <w:b/>
                <w:szCs w:val="20"/>
                <w:lang w:val="lt-LT" w:eastAsia="en-US"/>
              </w:rPr>
            </w:pPr>
            <w:r w:rsidRPr="00027175">
              <w:rPr>
                <w:b/>
                <w:szCs w:val="20"/>
                <w:lang w:val="lt-LT" w:eastAsia="en-US"/>
              </w:rPr>
              <w:t>Eil. Nr.</w:t>
            </w:r>
          </w:p>
        </w:tc>
        <w:tc>
          <w:tcPr>
            <w:tcW w:w="6256" w:type="dxa"/>
            <w:shd w:val="clear" w:color="auto" w:fill="FFFFFF" w:themeFill="background1"/>
            <w:tcMar>
              <w:top w:w="0" w:type="dxa"/>
              <w:left w:w="108" w:type="dxa"/>
              <w:bottom w:w="0" w:type="dxa"/>
              <w:right w:w="108" w:type="dxa"/>
            </w:tcMar>
            <w:hideMark/>
          </w:tcPr>
          <w:p w14:paraId="1FCDAD21" w14:textId="77777777" w:rsidR="00567AE7" w:rsidRPr="00027175" w:rsidRDefault="00567AE7" w:rsidP="00DF1271">
            <w:pPr>
              <w:jc w:val="center"/>
              <w:rPr>
                <w:b/>
                <w:szCs w:val="20"/>
                <w:lang w:val="lt-LT" w:eastAsia="en-US"/>
              </w:rPr>
            </w:pPr>
            <w:r w:rsidRPr="00027175">
              <w:rPr>
                <w:b/>
                <w:szCs w:val="20"/>
                <w:lang w:val="lt-LT" w:eastAsia="en-US"/>
              </w:rPr>
              <w:t xml:space="preserve">Sporto projektų </w:t>
            </w:r>
            <w:r w:rsidR="00B85982" w:rsidRPr="00027175">
              <w:rPr>
                <w:b/>
                <w:szCs w:val="20"/>
                <w:lang w:val="lt-LT" w:eastAsia="en-US"/>
              </w:rPr>
              <w:t xml:space="preserve">turinio </w:t>
            </w:r>
            <w:r w:rsidRPr="00027175">
              <w:rPr>
                <w:b/>
                <w:szCs w:val="20"/>
                <w:lang w:val="lt-LT" w:eastAsia="en-US"/>
              </w:rPr>
              <w:t xml:space="preserve">vertinimo kriterijai </w:t>
            </w:r>
          </w:p>
        </w:tc>
        <w:tc>
          <w:tcPr>
            <w:tcW w:w="2409" w:type="dxa"/>
            <w:shd w:val="clear" w:color="auto" w:fill="FFFFFF" w:themeFill="background1"/>
            <w:tcMar>
              <w:top w:w="0" w:type="dxa"/>
              <w:left w:w="108" w:type="dxa"/>
              <w:bottom w:w="0" w:type="dxa"/>
              <w:right w:w="108" w:type="dxa"/>
            </w:tcMar>
            <w:hideMark/>
          </w:tcPr>
          <w:p w14:paraId="30778D9A" w14:textId="77777777" w:rsidR="00567AE7" w:rsidRPr="00027175" w:rsidRDefault="00567AE7" w:rsidP="00DF1271">
            <w:pPr>
              <w:jc w:val="center"/>
              <w:rPr>
                <w:b/>
                <w:szCs w:val="20"/>
                <w:lang w:val="lt-LT" w:eastAsia="en-US"/>
              </w:rPr>
            </w:pPr>
            <w:r w:rsidRPr="00027175">
              <w:rPr>
                <w:b/>
                <w:szCs w:val="20"/>
                <w:lang w:val="lt-LT" w:eastAsia="en-US"/>
              </w:rPr>
              <w:t>Maksimalus balas</w:t>
            </w:r>
          </w:p>
        </w:tc>
        <w:tc>
          <w:tcPr>
            <w:tcW w:w="2977" w:type="dxa"/>
            <w:shd w:val="clear" w:color="auto" w:fill="FFFFFF" w:themeFill="background1"/>
            <w:tcMar>
              <w:top w:w="0" w:type="dxa"/>
              <w:left w:w="108" w:type="dxa"/>
              <w:bottom w:w="0" w:type="dxa"/>
              <w:right w:w="108" w:type="dxa"/>
            </w:tcMar>
            <w:hideMark/>
          </w:tcPr>
          <w:p w14:paraId="758012C7" w14:textId="77777777" w:rsidR="00567AE7" w:rsidRPr="00027175" w:rsidRDefault="00567AE7" w:rsidP="00DF1271">
            <w:pPr>
              <w:jc w:val="center"/>
              <w:rPr>
                <w:b/>
                <w:i/>
                <w:szCs w:val="20"/>
                <w:lang w:val="lt-LT" w:eastAsia="en-US"/>
              </w:rPr>
            </w:pPr>
            <w:r w:rsidRPr="00027175">
              <w:rPr>
                <w:b/>
                <w:i/>
                <w:szCs w:val="20"/>
                <w:lang w:val="lt-LT" w:eastAsia="en-US"/>
              </w:rPr>
              <w:t>Pereinamasis balas</w:t>
            </w:r>
          </w:p>
        </w:tc>
        <w:tc>
          <w:tcPr>
            <w:tcW w:w="3119" w:type="dxa"/>
            <w:shd w:val="clear" w:color="auto" w:fill="FFFFFF" w:themeFill="background1"/>
          </w:tcPr>
          <w:p w14:paraId="4D5D4139" w14:textId="77777777" w:rsidR="00567AE7" w:rsidRPr="00027175" w:rsidRDefault="00567AE7" w:rsidP="00DF1271">
            <w:pPr>
              <w:jc w:val="center"/>
              <w:rPr>
                <w:b/>
                <w:szCs w:val="20"/>
                <w:lang w:val="lt-LT" w:eastAsia="en-US"/>
              </w:rPr>
            </w:pPr>
            <w:r w:rsidRPr="00027175">
              <w:rPr>
                <w:b/>
                <w:szCs w:val="20"/>
                <w:lang w:val="lt-LT" w:eastAsia="en-US"/>
              </w:rPr>
              <w:t>Skiriamas balas</w:t>
            </w:r>
          </w:p>
        </w:tc>
      </w:tr>
      <w:tr w:rsidR="00027175" w:rsidRPr="00027175" w14:paraId="3F439001" w14:textId="77777777" w:rsidTr="00707053">
        <w:tc>
          <w:tcPr>
            <w:tcW w:w="15163" w:type="dxa"/>
            <w:gridSpan w:val="5"/>
            <w:shd w:val="clear" w:color="auto" w:fill="auto"/>
            <w:vAlign w:val="center"/>
          </w:tcPr>
          <w:p w14:paraId="33113F42" w14:textId="77777777" w:rsidR="00424C1D" w:rsidRPr="00027175" w:rsidRDefault="00663A05" w:rsidP="00663A05">
            <w:pPr>
              <w:tabs>
                <w:tab w:val="left" w:pos="789"/>
                <w:tab w:val="center" w:pos="4865"/>
              </w:tabs>
              <w:rPr>
                <w:b/>
                <w:i/>
                <w:sz w:val="28"/>
                <w:szCs w:val="28"/>
                <w:lang w:val="lt-LT" w:eastAsia="en-US"/>
              </w:rPr>
            </w:pPr>
            <w:r w:rsidRPr="00027175">
              <w:rPr>
                <w:b/>
                <w:i/>
                <w:szCs w:val="20"/>
                <w:lang w:val="lt-LT" w:eastAsia="en-US"/>
              </w:rPr>
              <w:tab/>
            </w:r>
            <w:r w:rsidRPr="00027175">
              <w:rPr>
                <w:b/>
                <w:i/>
                <w:szCs w:val="20"/>
                <w:lang w:val="lt-LT" w:eastAsia="en-US"/>
              </w:rPr>
              <w:tab/>
            </w:r>
          </w:p>
          <w:p w14:paraId="37B4A22A" w14:textId="77777777" w:rsidR="00567AE7" w:rsidRPr="00027175" w:rsidRDefault="00567AE7" w:rsidP="00424C1D">
            <w:pPr>
              <w:tabs>
                <w:tab w:val="left" w:pos="789"/>
                <w:tab w:val="center" w:pos="4865"/>
              </w:tabs>
              <w:jc w:val="center"/>
              <w:rPr>
                <w:b/>
                <w:i/>
                <w:sz w:val="28"/>
                <w:szCs w:val="28"/>
                <w:lang w:val="lt-LT" w:eastAsia="en-US"/>
              </w:rPr>
            </w:pPr>
            <w:r w:rsidRPr="00027175">
              <w:rPr>
                <w:b/>
                <w:i/>
                <w:sz w:val="28"/>
                <w:szCs w:val="28"/>
                <w:lang w:val="lt-LT" w:eastAsia="en-US"/>
              </w:rPr>
              <w:t>Bendrieji sporto projektų vertinimo kriterijai</w:t>
            </w:r>
          </w:p>
          <w:p w14:paraId="27BE0146" w14:textId="77777777" w:rsidR="00424C1D" w:rsidRPr="00027175" w:rsidRDefault="00424C1D" w:rsidP="00424C1D">
            <w:pPr>
              <w:tabs>
                <w:tab w:val="left" w:pos="789"/>
                <w:tab w:val="center" w:pos="4865"/>
              </w:tabs>
              <w:jc w:val="center"/>
              <w:rPr>
                <w:b/>
                <w:i/>
                <w:szCs w:val="20"/>
                <w:lang w:val="lt-LT" w:eastAsia="en-US"/>
              </w:rPr>
            </w:pPr>
          </w:p>
        </w:tc>
      </w:tr>
      <w:tr w:rsidR="00027175" w:rsidRPr="00027175" w14:paraId="34FC5349" w14:textId="77777777" w:rsidTr="00E646C4">
        <w:trPr>
          <w:trHeight w:val="308"/>
        </w:trPr>
        <w:tc>
          <w:tcPr>
            <w:tcW w:w="402" w:type="dxa"/>
            <w:shd w:val="clear" w:color="auto" w:fill="auto"/>
          </w:tcPr>
          <w:p w14:paraId="1DF84B56" w14:textId="77777777" w:rsidR="00CA17DA" w:rsidRPr="00027175" w:rsidRDefault="00CA17DA" w:rsidP="00CA17DA">
            <w:pPr>
              <w:jc w:val="center"/>
              <w:rPr>
                <w:b/>
                <w:szCs w:val="20"/>
                <w:lang w:val="lt-LT" w:eastAsia="en-US"/>
              </w:rPr>
            </w:pPr>
            <w:r w:rsidRPr="00027175">
              <w:rPr>
                <w:b/>
                <w:szCs w:val="20"/>
                <w:lang w:val="lt-LT" w:eastAsia="en-US"/>
              </w:rPr>
              <w:t>1.</w:t>
            </w:r>
          </w:p>
        </w:tc>
        <w:tc>
          <w:tcPr>
            <w:tcW w:w="6256" w:type="dxa"/>
            <w:shd w:val="clear" w:color="auto" w:fill="auto"/>
            <w:tcMar>
              <w:top w:w="0" w:type="dxa"/>
              <w:left w:w="108" w:type="dxa"/>
              <w:bottom w:w="0" w:type="dxa"/>
              <w:right w:w="108" w:type="dxa"/>
            </w:tcMar>
            <w:hideMark/>
          </w:tcPr>
          <w:p w14:paraId="596ED4F8" w14:textId="77777777" w:rsidR="00CA17DA" w:rsidRPr="00027175" w:rsidRDefault="00CA17DA" w:rsidP="00CA17DA">
            <w:pPr>
              <w:jc w:val="both"/>
              <w:rPr>
                <w:b/>
                <w:szCs w:val="20"/>
                <w:lang w:val="lt-LT" w:eastAsia="en-US"/>
              </w:rPr>
            </w:pPr>
            <w:r w:rsidRPr="00027175">
              <w:rPr>
                <w:b/>
                <w:szCs w:val="20"/>
                <w:lang w:val="lt-LT" w:eastAsia="en-US"/>
              </w:rPr>
              <w:t>Sporto projekto aktualumas ir svarba</w:t>
            </w:r>
          </w:p>
          <w:p w14:paraId="0BED06D0" w14:textId="77777777" w:rsidR="00CA17DA" w:rsidRPr="00027175" w:rsidRDefault="00CA17DA" w:rsidP="00CA17DA">
            <w:pPr>
              <w:jc w:val="both"/>
              <w:rPr>
                <w:b/>
                <w:szCs w:val="20"/>
                <w:lang w:val="lt-LT" w:eastAsia="en-US"/>
              </w:rPr>
            </w:pPr>
          </w:p>
        </w:tc>
        <w:tc>
          <w:tcPr>
            <w:tcW w:w="2409" w:type="dxa"/>
            <w:shd w:val="clear" w:color="auto" w:fill="auto"/>
            <w:tcMar>
              <w:top w:w="0" w:type="dxa"/>
              <w:left w:w="108" w:type="dxa"/>
              <w:bottom w:w="0" w:type="dxa"/>
              <w:right w:w="108" w:type="dxa"/>
            </w:tcMar>
            <w:hideMark/>
          </w:tcPr>
          <w:p w14:paraId="1F2B0F70" w14:textId="1F017D9D" w:rsidR="00CA17DA" w:rsidRPr="00027175" w:rsidRDefault="00CA17DA" w:rsidP="00CA17DA">
            <w:pPr>
              <w:jc w:val="center"/>
              <w:rPr>
                <w:b/>
                <w:szCs w:val="20"/>
                <w:lang w:val="lt-LT" w:eastAsia="en-US"/>
              </w:rPr>
            </w:pPr>
            <w:r w:rsidRPr="00027175">
              <w:rPr>
                <w:b/>
                <w:szCs w:val="20"/>
                <w:lang w:val="lt-LT" w:eastAsia="en-US"/>
              </w:rPr>
              <w:t>25</w:t>
            </w:r>
          </w:p>
        </w:tc>
        <w:tc>
          <w:tcPr>
            <w:tcW w:w="2977" w:type="dxa"/>
            <w:shd w:val="clear" w:color="auto" w:fill="auto"/>
            <w:tcMar>
              <w:top w:w="0" w:type="dxa"/>
              <w:left w:w="108" w:type="dxa"/>
              <w:bottom w:w="0" w:type="dxa"/>
              <w:right w:w="108" w:type="dxa"/>
            </w:tcMar>
            <w:hideMark/>
          </w:tcPr>
          <w:p w14:paraId="51FC062A" w14:textId="0E4AF3E4" w:rsidR="00CA17DA" w:rsidRPr="00027175" w:rsidRDefault="00CA17DA" w:rsidP="00CA17DA">
            <w:pPr>
              <w:jc w:val="center"/>
              <w:rPr>
                <w:b/>
                <w:i/>
                <w:szCs w:val="20"/>
                <w:lang w:val="lt-LT" w:eastAsia="en-US"/>
              </w:rPr>
            </w:pPr>
            <w:r w:rsidRPr="00027175">
              <w:rPr>
                <w:b/>
                <w:i/>
                <w:szCs w:val="20"/>
                <w:lang w:val="lt-LT" w:eastAsia="en-US"/>
              </w:rPr>
              <w:t>15</w:t>
            </w:r>
          </w:p>
        </w:tc>
        <w:tc>
          <w:tcPr>
            <w:tcW w:w="3119" w:type="dxa"/>
          </w:tcPr>
          <w:p w14:paraId="4C85683A" w14:textId="77777777" w:rsidR="00CA17DA" w:rsidRPr="00027175" w:rsidRDefault="00CA17DA" w:rsidP="00CA17DA">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7324ACB6" w14:textId="77777777" w:rsidTr="00286994">
        <w:trPr>
          <w:trHeight w:val="982"/>
        </w:trPr>
        <w:tc>
          <w:tcPr>
            <w:tcW w:w="6658" w:type="dxa"/>
            <w:gridSpan w:val="2"/>
            <w:shd w:val="clear" w:color="auto" w:fill="auto"/>
          </w:tcPr>
          <w:p w14:paraId="4F13E5AB" w14:textId="77777777" w:rsidR="00596166" w:rsidRPr="00027175" w:rsidRDefault="00596166" w:rsidP="005201F3">
            <w:pPr>
              <w:rPr>
                <w:b/>
                <w:i/>
                <w:szCs w:val="20"/>
                <w:lang w:val="lt-LT" w:eastAsia="en-US"/>
              </w:rPr>
            </w:pPr>
            <w:r w:rsidRPr="00027175">
              <w:rPr>
                <w:b/>
                <w:i/>
                <w:szCs w:val="20"/>
                <w:lang w:val="lt-LT" w:eastAsia="en-US"/>
              </w:rPr>
              <w:t>Vertinama:</w:t>
            </w:r>
          </w:p>
          <w:p w14:paraId="495EBC45" w14:textId="7AFBC740" w:rsidR="00596166" w:rsidRPr="00027175" w:rsidRDefault="00CF661E" w:rsidP="00CF661E">
            <w:pPr>
              <w:pStyle w:val="Sraopastraipa"/>
              <w:numPr>
                <w:ilvl w:val="1"/>
                <w:numId w:val="27"/>
              </w:numPr>
              <w:rPr>
                <w:i/>
                <w:szCs w:val="20"/>
                <w:lang w:val="lt-LT" w:eastAsia="en-US"/>
              </w:rPr>
            </w:pPr>
            <w:r w:rsidRPr="00027175">
              <w:rPr>
                <w:i/>
                <w:szCs w:val="20"/>
                <w:lang w:val="lt-LT" w:eastAsia="en-US"/>
              </w:rPr>
              <w:t xml:space="preserve"> </w:t>
            </w:r>
            <w:r w:rsidR="00004326" w:rsidRPr="00027175">
              <w:rPr>
                <w:i/>
                <w:szCs w:val="20"/>
                <w:lang w:val="lt-LT" w:eastAsia="en-US"/>
              </w:rPr>
              <w:t>sporto projekto atitikimas Lietuvos Respublikos ir tarptautiniams su sporto politikos valdymo sritimi susijusiems strateginiams dokumentams</w:t>
            </w:r>
            <w:r w:rsidR="00596166" w:rsidRPr="00027175">
              <w:rPr>
                <w:i/>
                <w:szCs w:val="20"/>
                <w:lang w:val="lt-LT" w:eastAsia="en-US"/>
              </w:rPr>
              <w:t>;</w:t>
            </w:r>
          </w:p>
          <w:p w14:paraId="5269732A" w14:textId="77777777" w:rsidR="00B97CF6" w:rsidRPr="00027175" w:rsidRDefault="00B97CF6" w:rsidP="00A70703">
            <w:pPr>
              <w:rPr>
                <w:i/>
                <w:szCs w:val="20"/>
                <w:lang w:val="lt-LT" w:eastAsia="en-US"/>
              </w:rPr>
            </w:pPr>
            <w:r w:rsidRPr="00027175">
              <w:rPr>
                <w:i/>
                <w:szCs w:val="20"/>
                <w:lang w:val="lt-LT" w:eastAsia="en-US"/>
              </w:rPr>
              <w:t>(5 balai)</w:t>
            </w:r>
          </w:p>
          <w:p w14:paraId="7A6A43B9" w14:textId="77777777" w:rsidR="00A70703" w:rsidRPr="00027175" w:rsidRDefault="00A70703" w:rsidP="00317370">
            <w:pPr>
              <w:rPr>
                <w:i/>
                <w:szCs w:val="20"/>
                <w:lang w:val="lt-LT" w:eastAsia="en-US"/>
              </w:rPr>
            </w:pPr>
          </w:p>
        </w:tc>
        <w:tc>
          <w:tcPr>
            <w:tcW w:w="8505" w:type="dxa"/>
            <w:gridSpan w:val="3"/>
            <w:shd w:val="clear" w:color="auto" w:fill="auto"/>
          </w:tcPr>
          <w:p w14:paraId="59B50851" w14:textId="77777777" w:rsidR="00596166" w:rsidRPr="00027175" w:rsidRDefault="00596166" w:rsidP="005201F3">
            <w:pPr>
              <w:rPr>
                <w:b/>
                <w:i/>
                <w:lang w:val="lt-LT" w:eastAsia="en-US"/>
              </w:rPr>
            </w:pPr>
          </w:p>
          <w:p w14:paraId="27F4B4A7" w14:textId="2817DF4F" w:rsidR="00CA17DA" w:rsidRPr="00027175" w:rsidRDefault="00B97CF6" w:rsidP="00A70703">
            <w:pPr>
              <w:pStyle w:val="Sraopastraipa"/>
              <w:numPr>
                <w:ilvl w:val="2"/>
                <w:numId w:val="12"/>
              </w:numPr>
              <w:ind w:right="140"/>
              <w:jc w:val="both"/>
              <w:rPr>
                <w:i/>
                <w:lang w:val="lt-LT"/>
              </w:rPr>
            </w:pPr>
            <w:r w:rsidRPr="00027175">
              <w:rPr>
                <w:i/>
                <w:lang w:val="lt-LT"/>
              </w:rPr>
              <w:t>Paraiškoje išsamiai aprašyta, kaip projektas susijęs ir kaip prisideda prie konkrečių Lietuvos Respublikos ir tarptautinių</w:t>
            </w:r>
            <w:r w:rsidR="00DF1BFC" w:rsidRPr="00027175">
              <w:rPr>
                <w:i/>
                <w:lang w:val="lt-LT"/>
              </w:rPr>
              <w:t xml:space="preserve"> su</w:t>
            </w:r>
            <w:r w:rsidRPr="00027175">
              <w:rPr>
                <w:i/>
                <w:lang w:val="lt-LT"/>
              </w:rPr>
              <w:t xml:space="preserve"> sporto politikos valdymo sritimi susijusių strateginių dokumentų įgyvendinimo, projekto prisidėjimas prie konkrečių šiuose dokumentuose numatytų tikslų, uždavinių, priemonių ar gairių įgyvendinimo atskleistas ir suprantamas</w:t>
            </w:r>
            <w:r w:rsidR="00CA17DA" w:rsidRPr="00027175">
              <w:rPr>
                <w:i/>
                <w:lang w:val="lt-LT"/>
              </w:rPr>
              <w:t xml:space="preserve"> – 5 balai;</w:t>
            </w:r>
          </w:p>
          <w:p w14:paraId="37C127FF" w14:textId="77777777" w:rsidR="00B97CF6" w:rsidRPr="00027175" w:rsidRDefault="00B97CF6" w:rsidP="00C34938">
            <w:pPr>
              <w:ind w:left="144" w:right="140"/>
              <w:jc w:val="both"/>
              <w:rPr>
                <w:i/>
                <w:lang w:val="lt-LT"/>
              </w:rPr>
            </w:pPr>
          </w:p>
          <w:p w14:paraId="082829A6" w14:textId="137E6D46" w:rsidR="00B97CF6" w:rsidRPr="00027175" w:rsidRDefault="00B97CF6" w:rsidP="00A70703">
            <w:pPr>
              <w:pStyle w:val="Sraopastraipa"/>
              <w:numPr>
                <w:ilvl w:val="2"/>
                <w:numId w:val="12"/>
              </w:numPr>
              <w:ind w:right="140"/>
              <w:jc w:val="both"/>
              <w:rPr>
                <w:i/>
                <w:lang w:val="lt-LT"/>
              </w:rPr>
            </w:pPr>
            <w:r w:rsidRPr="00027175">
              <w:rPr>
                <w:i/>
                <w:lang w:val="lt-LT"/>
              </w:rPr>
              <w:t>Paraiškoje nurodyti Lietuvos Respublikos ir (ar) tarptautini</w:t>
            </w:r>
            <w:r w:rsidR="002456D7" w:rsidRPr="00027175">
              <w:rPr>
                <w:i/>
                <w:lang w:val="lt-LT"/>
              </w:rPr>
              <w:t>ai</w:t>
            </w:r>
            <w:r w:rsidRPr="00027175">
              <w:rPr>
                <w:i/>
                <w:lang w:val="lt-LT"/>
              </w:rPr>
              <w:t xml:space="preserve"> su sporto politikos valdymo sritimi susiję strateginiai dokumentai</w:t>
            </w:r>
            <w:r w:rsidR="00DF1BFC" w:rsidRPr="00027175">
              <w:rPr>
                <w:i/>
                <w:lang w:val="lt-LT"/>
              </w:rPr>
              <w:t>,</w:t>
            </w:r>
            <w:r w:rsidRPr="00027175">
              <w:rPr>
                <w:i/>
                <w:lang w:val="lt-LT"/>
              </w:rPr>
              <w:t xml:space="preserve"> prie kurių įgyvendinimo projektas prisideda</w:t>
            </w:r>
            <w:r w:rsidR="002456D7" w:rsidRPr="00027175">
              <w:rPr>
                <w:i/>
                <w:lang w:val="lt-LT"/>
              </w:rPr>
              <w:t>;</w:t>
            </w:r>
            <w:r w:rsidRPr="00027175">
              <w:rPr>
                <w:i/>
                <w:lang w:val="lt-LT"/>
              </w:rPr>
              <w:t xml:space="preserve"> nurodoma</w:t>
            </w:r>
            <w:r w:rsidR="00D14542" w:rsidRPr="00027175">
              <w:rPr>
                <w:i/>
                <w:lang w:val="lt-LT"/>
              </w:rPr>
              <w:t>,</w:t>
            </w:r>
            <w:r w:rsidRPr="00027175">
              <w:rPr>
                <w:i/>
                <w:lang w:val="lt-LT"/>
              </w:rPr>
              <w:t xml:space="preserve"> prie kokių šių dokumentų tikslų, uždavinių, priemonių ar gairių įgyvendinimo prisidedama, tačiau yra netikslumų</w:t>
            </w:r>
            <w:r w:rsidR="00C34938" w:rsidRPr="00027175">
              <w:rPr>
                <w:i/>
                <w:lang w:val="lt-LT"/>
              </w:rPr>
              <w:t xml:space="preserve"> </w:t>
            </w:r>
            <w:r w:rsidRPr="00027175">
              <w:rPr>
                <w:i/>
                <w:lang w:val="lt-LT"/>
              </w:rPr>
              <w:t>/</w:t>
            </w:r>
            <w:r w:rsidR="00C34938" w:rsidRPr="00027175">
              <w:rPr>
                <w:i/>
                <w:lang w:val="lt-LT"/>
              </w:rPr>
              <w:t xml:space="preserve"> </w:t>
            </w:r>
            <w:r w:rsidRPr="00027175">
              <w:rPr>
                <w:i/>
                <w:lang w:val="lt-LT"/>
              </w:rPr>
              <w:t>neaiškumų</w:t>
            </w:r>
            <w:r w:rsidR="00B0154C" w:rsidRPr="00027175">
              <w:rPr>
                <w:i/>
                <w:lang w:val="lt-LT"/>
              </w:rPr>
              <w:t xml:space="preserve"> – 3-4 balai;</w:t>
            </w:r>
            <w:r w:rsidR="009A4CB8" w:rsidRPr="00027175">
              <w:rPr>
                <w:i/>
                <w:lang w:val="lt-LT"/>
              </w:rPr>
              <w:t xml:space="preserve"> </w:t>
            </w:r>
          </w:p>
          <w:p w14:paraId="3E23DAD4" w14:textId="77777777" w:rsidR="00B0154C" w:rsidRPr="00027175" w:rsidRDefault="00B0154C" w:rsidP="00B0154C">
            <w:pPr>
              <w:pStyle w:val="Sraopastraipa"/>
              <w:rPr>
                <w:i/>
                <w:lang w:val="lt-LT"/>
              </w:rPr>
            </w:pPr>
          </w:p>
          <w:p w14:paraId="46AEE213" w14:textId="03AE291F" w:rsidR="00B0154C" w:rsidRPr="00027175" w:rsidRDefault="00B0154C" w:rsidP="00A70703">
            <w:pPr>
              <w:pStyle w:val="Sraopastraipa"/>
              <w:numPr>
                <w:ilvl w:val="2"/>
                <w:numId w:val="12"/>
              </w:numPr>
              <w:ind w:right="140"/>
              <w:jc w:val="both"/>
              <w:rPr>
                <w:i/>
                <w:lang w:val="lt-LT"/>
              </w:rPr>
            </w:pPr>
            <w:r w:rsidRPr="00027175">
              <w:rPr>
                <w:i/>
                <w:lang w:val="lt-LT"/>
              </w:rPr>
              <w:t>Paraiškoje nurodyti Lietuvos Respublikos ir (ar) tarptautini</w:t>
            </w:r>
            <w:r w:rsidR="00DF1BFC" w:rsidRPr="00027175">
              <w:rPr>
                <w:i/>
                <w:lang w:val="lt-LT"/>
              </w:rPr>
              <w:t>ai</w:t>
            </w:r>
            <w:r w:rsidRPr="00027175">
              <w:rPr>
                <w:i/>
                <w:lang w:val="lt-LT"/>
              </w:rPr>
              <w:t xml:space="preserve"> su sporto politikos valdymo sritimi susiję strateginiai dokumentai</w:t>
            </w:r>
            <w:r w:rsidR="00DF1BFC" w:rsidRPr="00027175">
              <w:rPr>
                <w:i/>
                <w:lang w:val="lt-LT"/>
              </w:rPr>
              <w:t>,</w:t>
            </w:r>
            <w:r w:rsidRPr="00027175">
              <w:rPr>
                <w:i/>
                <w:lang w:val="lt-LT"/>
              </w:rPr>
              <w:t xml:space="preserve"> prie kurių įgyvendinimo projektas prisideda, tačiau aiškiai neatskleidžiama</w:t>
            </w:r>
            <w:r w:rsidR="00DF1BFC" w:rsidRPr="00027175">
              <w:rPr>
                <w:i/>
                <w:lang w:val="lt-LT"/>
              </w:rPr>
              <w:t>,</w:t>
            </w:r>
            <w:r w:rsidRPr="00027175">
              <w:rPr>
                <w:i/>
                <w:lang w:val="lt-LT"/>
              </w:rPr>
              <w:t xml:space="preserve"> prie kokių šių dokumentų tikslų, uždavinių, priemonių ar gairių įgyvendinimo prisidedama – 2 balai;</w:t>
            </w:r>
          </w:p>
          <w:p w14:paraId="07D267C7" w14:textId="77777777" w:rsidR="00B97CF6" w:rsidRPr="00027175" w:rsidRDefault="00B97CF6" w:rsidP="00C34938">
            <w:pPr>
              <w:ind w:left="144" w:right="140"/>
              <w:jc w:val="both"/>
              <w:rPr>
                <w:i/>
                <w:lang w:val="lt-LT"/>
              </w:rPr>
            </w:pPr>
          </w:p>
          <w:p w14:paraId="6BD2B97A" w14:textId="077B287C" w:rsidR="00B97CF6" w:rsidRPr="00027175" w:rsidRDefault="00B97CF6" w:rsidP="00A70703">
            <w:pPr>
              <w:pStyle w:val="Sraopastraipa"/>
              <w:numPr>
                <w:ilvl w:val="2"/>
                <w:numId w:val="12"/>
              </w:numPr>
              <w:ind w:right="140"/>
              <w:jc w:val="both"/>
              <w:rPr>
                <w:i/>
                <w:lang w:val="lt-LT"/>
              </w:rPr>
            </w:pPr>
            <w:r w:rsidRPr="00027175">
              <w:rPr>
                <w:i/>
                <w:lang w:val="lt-LT"/>
              </w:rPr>
              <w:lastRenderedPageBreak/>
              <w:t xml:space="preserve">Paraiškoje tik užsimenama apie Lietuvos Respublikos ir (ar) </w:t>
            </w:r>
            <w:r w:rsidR="00D14542" w:rsidRPr="00027175">
              <w:rPr>
                <w:i/>
                <w:lang w:val="lt-LT"/>
              </w:rPr>
              <w:t xml:space="preserve">tarptautinius </w:t>
            </w:r>
            <w:r w:rsidRPr="00027175">
              <w:rPr>
                <w:i/>
                <w:lang w:val="lt-LT"/>
              </w:rPr>
              <w:t xml:space="preserve">su sporto politikos valdymo sritimi </w:t>
            </w:r>
            <w:r w:rsidR="00D14542" w:rsidRPr="00027175">
              <w:rPr>
                <w:i/>
                <w:lang w:val="lt-LT"/>
              </w:rPr>
              <w:t xml:space="preserve">susijusius strateginius dokumentus, </w:t>
            </w:r>
            <w:r w:rsidRPr="00027175">
              <w:rPr>
                <w:i/>
                <w:lang w:val="lt-LT"/>
              </w:rPr>
              <w:t>prie kurių įgyvendinimo projektas galimai prisided</w:t>
            </w:r>
            <w:r w:rsidR="00B0154C" w:rsidRPr="00027175">
              <w:rPr>
                <w:i/>
                <w:lang w:val="lt-LT"/>
              </w:rPr>
              <w:t>a – 1 balas;</w:t>
            </w:r>
            <w:r w:rsidR="002456D7" w:rsidRPr="00027175">
              <w:rPr>
                <w:i/>
                <w:lang w:val="lt-LT"/>
              </w:rPr>
              <w:t xml:space="preserve"> </w:t>
            </w:r>
          </w:p>
          <w:p w14:paraId="0E226938" w14:textId="77777777" w:rsidR="00B97CF6" w:rsidRPr="00027175" w:rsidRDefault="00B97CF6" w:rsidP="00C34938">
            <w:pPr>
              <w:ind w:left="144" w:right="140"/>
              <w:jc w:val="both"/>
              <w:rPr>
                <w:i/>
                <w:lang w:val="lt-LT"/>
              </w:rPr>
            </w:pPr>
          </w:p>
          <w:p w14:paraId="592B5266" w14:textId="79814AEE" w:rsidR="00B97CF6" w:rsidRPr="00027175" w:rsidRDefault="00B97CF6" w:rsidP="00A70703">
            <w:pPr>
              <w:pStyle w:val="Sraopastraipa"/>
              <w:numPr>
                <w:ilvl w:val="2"/>
                <w:numId w:val="12"/>
              </w:numPr>
              <w:ind w:right="140"/>
              <w:rPr>
                <w:i/>
                <w:lang w:val="lt-LT"/>
              </w:rPr>
            </w:pPr>
            <w:r w:rsidRPr="00027175">
              <w:rPr>
                <w:i/>
                <w:lang w:val="lt-LT"/>
              </w:rPr>
              <w:t>Paraiškoje su sporto politikos valdymo sritimi susiję strateginiai dokumentai</w:t>
            </w:r>
            <w:r w:rsidR="00D14542" w:rsidRPr="00027175">
              <w:rPr>
                <w:i/>
                <w:lang w:val="lt-LT"/>
              </w:rPr>
              <w:t>,</w:t>
            </w:r>
            <w:r w:rsidRPr="00027175">
              <w:rPr>
                <w:i/>
                <w:lang w:val="lt-LT"/>
              </w:rPr>
              <w:t xml:space="preserve"> prie kurių įgyvendinimo projektas prisideda</w:t>
            </w:r>
            <w:r w:rsidR="00D14542" w:rsidRPr="00027175">
              <w:rPr>
                <w:i/>
                <w:lang w:val="lt-LT"/>
              </w:rPr>
              <w:t>,</w:t>
            </w:r>
            <w:r w:rsidRPr="00027175">
              <w:rPr>
                <w:i/>
                <w:lang w:val="lt-LT"/>
              </w:rPr>
              <w:t xml:space="preserve"> nenurodyti</w:t>
            </w:r>
            <w:r w:rsidR="00B0154C" w:rsidRPr="00027175">
              <w:rPr>
                <w:i/>
                <w:lang w:val="lt-LT"/>
              </w:rPr>
              <w:t xml:space="preserve"> – 0 balų</w:t>
            </w:r>
            <w:r w:rsidR="0007404F" w:rsidRPr="00027175">
              <w:rPr>
                <w:i/>
                <w:lang w:val="lt-LT"/>
              </w:rPr>
              <w:t xml:space="preserve">. </w:t>
            </w:r>
          </w:p>
          <w:p w14:paraId="10359869" w14:textId="77777777" w:rsidR="008E037D" w:rsidRPr="00027175" w:rsidRDefault="008E037D" w:rsidP="00B0154C">
            <w:pPr>
              <w:ind w:left="144" w:right="140"/>
              <w:jc w:val="both"/>
              <w:rPr>
                <w:i/>
                <w:lang w:val="lt-LT" w:eastAsia="en-US"/>
              </w:rPr>
            </w:pPr>
          </w:p>
        </w:tc>
      </w:tr>
      <w:tr w:rsidR="00027175" w:rsidRPr="00027175" w14:paraId="6F5048FC" w14:textId="77777777" w:rsidTr="000F7E3A">
        <w:trPr>
          <w:trHeight w:val="982"/>
        </w:trPr>
        <w:tc>
          <w:tcPr>
            <w:tcW w:w="6658" w:type="dxa"/>
            <w:gridSpan w:val="2"/>
            <w:tcBorders>
              <w:top w:val="nil"/>
            </w:tcBorders>
            <w:shd w:val="clear" w:color="auto" w:fill="auto"/>
          </w:tcPr>
          <w:p w14:paraId="4E4C9D0C" w14:textId="4D8A4417" w:rsidR="00004326" w:rsidRPr="00027175" w:rsidRDefault="00004326" w:rsidP="00317370">
            <w:pPr>
              <w:pStyle w:val="Sraopastraipa"/>
              <w:numPr>
                <w:ilvl w:val="1"/>
                <w:numId w:val="27"/>
              </w:numPr>
              <w:rPr>
                <w:i/>
                <w:szCs w:val="20"/>
                <w:lang w:val="lt-LT" w:eastAsia="en-US"/>
              </w:rPr>
            </w:pPr>
            <w:r w:rsidRPr="00027175">
              <w:rPr>
                <w:i/>
                <w:szCs w:val="20"/>
                <w:lang w:val="lt-LT" w:eastAsia="en-US"/>
              </w:rPr>
              <w:lastRenderedPageBreak/>
              <w:t>sporto projektu sprendžiamos problemos aktualumas, reikšmingumas</w:t>
            </w:r>
            <w:r w:rsidR="00A63FF5" w:rsidRPr="00027175">
              <w:rPr>
                <w:i/>
                <w:szCs w:val="20"/>
                <w:lang w:val="lt-LT" w:eastAsia="en-US"/>
              </w:rPr>
              <w:t>;</w:t>
            </w:r>
            <w:r w:rsidRPr="00027175">
              <w:rPr>
                <w:i/>
                <w:szCs w:val="20"/>
                <w:lang w:val="lt-LT" w:eastAsia="en-US"/>
              </w:rPr>
              <w:t xml:space="preserve"> </w:t>
            </w:r>
          </w:p>
          <w:p w14:paraId="5FA064DE" w14:textId="72B2BEBF" w:rsidR="00CA17DA" w:rsidRPr="00027175" w:rsidRDefault="0043240C" w:rsidP="00004326">
            <w:pPr>
              <w:rPr>
                <w:i/>
                <w:szCs w:val="20"/>
                <w:lang w:val="lt-LT" w:eastAsia="en-US"/>
              </w:rPr>
            </w:pPr>
            <w:r w:rsidRPr="00027175">
              <w:rPr>
                <w:i/>
                <w:szCs w:val="20"/>
                <w:lang w:val="lt-LT" w:eastAsia="en-US"/>
              </w:rPr>
              <w:t xml:space="preserve">(5 balai) </w:t>
            </w:r>
            <w:r w:rsidR="00CA17DA" w:rsidRPr="00027175">
              <w:rPr>
                <w:i/>
                <w:szCs w:val="20"/>
                <w:lang w:val="lt-LT" w:eastAsia="en-US"/>
              </w:rPr>
              <w:t xml:space="preserve"> </w:t>
            </w:r>
          </w:p>
        </w:tc>
        <w:tc>
          <w:tcPr>
            <w:tcW w:w="8505" w:type="dxa"/>
            <w:gridSpan w:val="3"/>
            <w:tcBorders>
              <w:top w:val="nil"/>
            </w:tcBorders>
            <w:shd w:val="clear" w:color="auto" w:fill="auto"/>
          </w:tcPr>
          <w:p w14:paraId="7E85994A" w14:textId="012A8675" w:rsidR="00CA17DA" w:rsidRPr="00027175" w:rsidRDefault="00CA17DA" w:rsidP="00317370">
            <w:pPr>
              <w:pStyle w:val="Sraopastraipa"/>
              <w:numPr>
                <w:ilvl w:val="2"/>
                <w:numId w:val="27"/>
              </w:numPr>
              <w:ind w:right="140"/>
              <w:jc w:val="both"/>
              <w:rPr>
                <w:i/>
                <w:lang w:val="lt-LT"/>
              </w:rPr>
            </w:pPr>
            <w:r w:rsidRPr="00027175">
              <w:rPr>
                <w:i/>
                <w:lang w:val="lt-LT"/>
              </w:rPr>
              <w:t>Paraiškoje aiškiai atskleidžiamas projektu ketinamos spręsti problemos aktualumas vietos, regioniniu, nacionaliniu lygmenimis; aiškiai apibrėžta tikslinė grupė (gali būti kelios grupės), nustatytas jos dydis; atskleistas problemos aktualumas ir reikšmė nurodytai tikslinei grupei. Kai projektas skirtas neįgaliųjų sporto plėtrai, aiškiai ir motyvuotai pagrindžiama, kaip bus skatinama neįgaliųjų sporto plėtra – 5 balai;</w:t>
            </w:r>
          </w:p>
          <w:p w14:paraId="5774E4BC" w14:textId="77777777" w:rsidR="0043240C" w:rsidRPr="00027175" w:rsidRDefault="0043240C" w:rsidP="0043240C">
            <w:pPr>
              <w:pStyle w:val="Sraopastraipa"/>
              <w:ind w:right="140"/>
              <w:jc w:val="both"/>
              <w:rPr>
                <w:i/>
                <w:lang w:val="lt-LT"/>
              </w:rPr>
            </w:pPr>
          </w:p>
          <w:p w14:paraId="6E964E7C" w14:textId="3A77DCE9" w:rsidR="00CA17DA" w:rsidRPr="00027175" w:rsidRDefault="00CA17DA" w:rsidP="00317370">
            <w:pPr>
              <w:pStyle w:val="Sraopastraipa"/>
              <w:numPr>
                <w:ilvl w:val="2"/>
                <w:numId w:val="27"/>
              </w:numPr>
              <w:ind w:right="140"/>
              <w:jc w:val="both"/>
              <w:rPr>
                <w:i/>
                <w:lang w:val="lt-LT"/>
              </w:rPr>
            </w:pPr>
            <w:r w:rsidRPr="00027175">
              <w:rPr>
                <w:i/>
                <w:lang w:val="lt-LT"/>
              </w:rPr>
              <w:t xml:space="preserve">Paraiškoje apžvelgiamas projektu ketinamos spręsti problemos aktualumas vietos, regioniniu ar nacionaliniu lygmeniu, tikslinė grupė (gali būti kelios grupės) apibrėžta, nustatytas jos dydis, atskleistas problemos aktualumas nurodytai tikslinei grupei, nurodyta, kokia iškeltos problemos reikšmė tikslinei grupei, tačiau yra netikslumų / neaiškumų. Kai projektas skirtas neįgaliųjų sporto plėtrai, pakankamai, bet neišsamiai pagrindžiama, kaip bus skatinama neįgaliųjų sporto plėtra – </w:t>
            </w:r>
            <w:r w:rsidR="0043240C" w:rsidRPr="00027175">
              <w:rPr>
                <w:i/>
                <w:lang w:val="lt-LT"/>
              </w:rPr>
              <w:t>3</w:t>
            </w:r>
            <w:r w:rsidRPr="00027175">
              <w:rPr>
                <w:i/>
                <w:lang w:val="lt-LT"/>
              </w:rPr>
              <w:t>-</w:t>
            </w:r>
            <w:r w:rsidR="0043240C" w:rsidRPr="00027175">
              <w:rPr>
                <w:i/>
                <w:lang w:val="lt-LT"/>
              </w:rPr>
              <w:t>4</w:t>
            </w:r>
            <w:r w:rsidRPr="00027175">
              <w:rPr>
                <w:i/>
                <w:lang w:val="lt-LT"/>
              </w:rPr>
              <w:t xml:space="preserve"> balai;</w:t>
            </w:r>
          </w:p>
          <w:p w14:paraId="2362A911" w14:textId="77777777" w:rsidR="0043240C" w:rsidRPr="00027175" w:rsidRDefault="0043240C" w:rsidP="0043240C">
            <w:pPr>
              <w:ind w:right="140"/>
              <w:jc w:val="both"/>
              <w:rPr>
                <w:i/>
                <w:lang w:val="lt-LT"/>
              </w:rPr>
            </w:pPr>
          </w:p>
          <w:p w14:paraId="77266FA3" w14:textId="1AB86277" w:rsidR="00B0154C" w:rsidRPr="00027175" w:rsidRDefault="00B0154C" w:rsidP="00317370">
            <w:pPr>
              <w:pStyle w:val="Sraopastraipa"/>
              <w:numPr>
                <w:ilvl w:val="2"/>
                <w:numId w:val="27"/>
              </w:numPr>
              <w:ind w:right="140"/>
              <w:jc w:val="both"/>
              <w:rPr>
                <w:i/>
                <w:lang w:val="lt-LT"/>
              </w:rPr>
            </w:pPr>
            <w:r w:rsidRPr="00027175">
              <w:rPr>
                <w:i/>
                <w:lang w:val="lt-LT"/>
              </w:rPr>
              <w:t>Paraiškoje tikslinė grupė ir projektu ketinamos spręsti problemos aktualumas vietos, regioniniu ar nacionaliniu lygmeniu apibrėžta iš dalies, neaiškus tikslinės grupės dydis arba neatskleistas problemos aktualumas tikslinei grupei. Kai projektas skirtas neįgaliųjų sporto plėtrai, nepakankamai aiškiai ir motyvuotai pagrindžiama, kaip bus skatinama neįgaliųjų sporto plėtra – 1</w:t>
            </w:r>
            <w:r w:rsidR="00004326" w:rsidRPr="00027175">
              <w:rPr>
                <w:i/>
                <w:lang w:val="lt-LT"/>
              </w:rPr>
              <w:t>-2</w:t>
            </w:r>
            <w:r w:rsidRPr="00027175">
              <w:rPr>
                <w:i/>
                <w:lang w:val="lt-LT"/>
              </w:rPr>
              <w:t xml:space="preserve"> bala</w:t>
            </w:r>
            <w:r w:rsidR="00004326" w:rsidRPr="00027175">
              <w:rPr>
                <w:i/>
                <w:lang w:val="lt-LT"/>
              </w:rPr>
              <w:t>i</w:t>
            </w:r>
            <w:r w:rsidRPr="00027175">
              <w:rPr>
                <w:i/>
                <w:lang w:val="lt-LT"/>
              </w:rPr>
              <w:t>;</w:t>
            </w:r>
          </w:p>
          <w:p w14:paraId="2EA640AE" w14:textId="77777777" w:rsidR="00004326" w:rsidRPr="00027175" w:rsidRDefault="00004326" w:rsidP="00004326">
            <w:pPr>
              <w:ind w:right="140"/>
              <w:jc w:val="both"/>
              <w:rPr>
                <w:i/>
                <w:lang w:val="lt-LT"/>
              </w:rPr>
            </w:pPr>
          </w:p>
          <w:p w14:paraId="274A7AA8" w14:textId="746A354B" w:rsidR="00B0154C" w:rsidRPr="00027175" w:rsidRDefault="00B0154C" w:rsidP="00317370">
            <w:pPr>
              <w:pStyle w:val="Sraopastraipa"/>
              <w:numPr>
                <w:ilvl w:val="2"/>
                <w:numId w:val="27"/>
              </w:numPr>
              <w:ind w:right="140"/>
              <w:jc w:val="both"/>
              <w:rPr>
                <w:i/>
                <w:lang w:val="lt-LT"/>
              </w:rPr>
            </w:pPr>
            <w:r w:rsidRPr="00027175">
              <w:rPr>
                <w:i/>
                <w:lang w:val="lt-LT"/>
              </w:rPr>
              <w:t>Paraiškoje projektu ketinamos spręsti problemos aktualumas vietos, regioniniu ar nacionaliniu lygmeniu neatskleistas, tikslinė grupė nurodyta, tačiau neapibrėžta, neaiškus tikslinės grupės dydis, neatskleistas problemos aktualumas ir reikšmingumas tikslinei grupei. Kai projektas skirtas neįgaliųjų sporto plėtrai, nepagrindžiama, kaip bus skatinama neįgaliųjų sporto plėtra – 0 balų.</w:t>
            </w:r>
          </w:p>
        </w:tc>
      </w:tr>
      <w:tr w:rsidR="00027175" w:rsidRPr="00027175" w14:paraId="2D186181" w14:textId="77777777" w:rsidTr="000F7E3A">
        <w:trPr>
          <w:trHeight w:val="982"/>
        </w:trPr>
        <w:tc>
          <w:tcPr>
            <w:tcW w:w="6658" w:type="dxa"/>
            <w:gridSpan w:val="2"/>
            <w:tcBorders>
              <w:top w:val="nil"/>
            </w:tcBorders>
            <w:shd w:val="clear" w:color="auto" w:fill="auto"/>
          </w:tcPr>
          <w:p w14:paraId="389DD8EC" w14:textId="77777777" w:rsidR="00317370" w:rsidRPr="00027175" w:rsidRDefault="00317370" w:rsidP="00317370">
            <w:pPr>
              <w:pStyle w:val="Sraopastraipa"/>
              <w:numPr>
                <w:ilvl w:val="1"/>
                <w:numId w:val="27"/>
              </w:numPr>
              <w:rPr>
                <w:i/>
                <w:szCs w:val="20"/>
                <w:lang w:val="lt-LT" w:eastAsia="en-US"/>
              </w:rPr>
            </w:pPr>
            <w:r w:rsidRPr="00027175">
              <w:rPr>
                <w:i/>
                <w:szCs w:val="20"/>
                <w:lang w:val="lt-LT" w:eastAsia="en-US"/>
              </w:rPr>
              <w:lastRenderedPageBreak/>
              <w:t>sporto projekto atitikimas Lietuvos Respublikos švietimo, mokslo ir sporto ministro (toliau – ministras) nustatytiems prioritetams (pažymėkite):</w:t>
            </w:r>
          </w:p>
          <w:p w14:paraId="1A97BA71" w14:textId="4C137DB8" w:rsidR="00317370" w:rsidRPr="00027175" w:rsidRDefault="00317370" w:rsidP="00317370">
            <w:pPr>
              <w:pStyle w:val="Sraopastraipa"/>
              <w:ind w:left="1080"/>
              <w:rPr>
                <w:i/>
                <w:szCs w:val="20"/>
                <w:lang w:val="lt-LT" w:eastAsia="en-US"/>
              </w:rPr>
            </w:pPr>
            <w:r w:rsidRPr="00027175">
              <w:rPr>
                <w:i/>
                <w:szCs w:val="20"/>
                <w:lang w:val="lt-LT" w:eastAsia="en-US"/>
              </w:rPr>
              <w:fldChar w:fldCharType="begin">
                <w:ffData>
                  <w:name w:val="Check1"/>
                  <w:enabled/>
                  <w:calcOnExit w:val="0"/>
                  <w:checkBox>
                    <w:sizeAuto/>
                    <w:default w:val="0"/>
                  </w:checkBox>
                </w:ffData>
              </w:fldChar>
            </w:r>
            <w:bookmarkStart w:id="5" w:name="Check1"/>
            <w:r w:rsidRPr="00027175">
              <w:rPr>
                <w:i/>
                <w:szCs w:val="20"/>
                <w:lang w:val="lt-LT" w:eastAsia="en-US"/>
              </w:rPr>
              <w:instrText xml:space="preserve"> FORMCHECKBOX </w:instrText>
            </w:r>
            <w:r w:rsidR="00AE6257">
              <w:rPr>
                <w:i/>
                <w:szCs w:val="20"/>
                <w:lang w:val="lt-LT" w:eastAsia="en-US"/>
              </w:rPr>
            </w:r>
            <w:r w:rsidR="00AE6257">
              <w:rPr>
                <w:i/>
                <w:szCs w:val="20"/>
                <w:lang w:val="lt-LT" w:eastAsia="en-US"/>
              </w:rPr>
              <w:fldChar w:fldCharType="separate"/>
            </w:r>
            <w:r w:rsidRPr="00027175">
              <w:rPr>
                <w:i/>
                <w:szCs w:val="20"/>
                <w:lang w:val="lt-LT" w:eastAsia="en-US"/>
              </w:rPr>
              <w:fldChar w:fldCharType="end"/>
            </w:r>
            <w:bookmarkEnd w:id="5"/>
            <w:r w:rsidRPr="00027175">
              <w:rPr>
                <w:i/>
                <w:szCs w:val="20"/>
                <w:lang w:val="lt-LT" w:eastAsia="en-US"/>
              </w:rPr>
              <w:t xml:space="preserve"> Atvirų bendruomeninių erdvių, esančių arti žmogaus, panaudojimas fizinio aktyvumo didinimui, siekiant fizinio aktyvumo veiklas priartinti prie žmogaus kasdieninio gyvenimo;</w:t>
            </w:r>
          </w:p>
          <w:p w14:paraId="49D83952" w14:textId="77777777" w:rsidR="00317370" w:rsidRPr="00027175" w:rsidRDefault="00317370" w:rsidP="00317370">
            <w:pPr>
              <w:pStyle w:val="Sraopastraipa"/>
              <w:ind w:left="1080"/>
              <w:rPr>
                <w:i/>
                <w:szCs w:val="20"/>
                <w:lang w:val="lt-LT" w:eastAsia="en-US"/>
              </w:rPr>
            </w:pPr>
          </w:p>
          <w:p w14:paraId="071BE871" w14:textId="22CAD769" w:rsidR="00317370" w:rsidRPr="00027175" w:rsidRDefault="00317370" w:rsidP="00317370">
            <w:pPr>
              <w:pStyle w:val="Sraopastraipa"/>
              <w:ind w:left="1080"/>
              <w:rPr>
                <w:i/>
                <w:szCs w:val="20"/>
                <w:lang w:val="lt-LT" w:eastAsia="en-US"/>
              </w:rPr>
            </w:pPr>
            <w:r w:rsidRPr="00027175">
              <w:rPr>
                <w:i/>
                <w:szCs w:val="20"/>
                <w:lang w:val="lt-LT" w:eastAsia="en-US"/>
              </w:rPr>
              <w:fldChar w:fldCharType="begin">
                <w:ffData>
                  <w:name w:val="Check2"/>
                  <w:enabled/>
                  <w:calcOnExit w:val="0"/>
                  <w:checkBox>
                    <w:sizeAuto/>
                    <w:default w:val="0"/>
                  </w:checkBox>
                </w:ffData>
              </w:fldChar>
            </w:r>
            <w:bookmarkStart w:id="6" w:name="Check2"/>
            <w:r w:rsidRPr="00027175">
              <w:rPr>
                <w:i/>
                <w:szCs w:val="20"/>
                <w:lang w:val="lt-LT" w:eastAsia="en-US"/>
              </w:rPr>
              <w:instrText xml:space="preserve"> FORMCHECKBOX </w:instrText>
            </w:r>
            <w:r w:rsidR="00AE6257">
              <w:rPr>
                <w:i/>
                <w:szCs w:val="20"/>
                <w:lang w:val="lt-LT" w:eastAsia="en-US"/>
              </w:rPr>
            </w:r>
            <w:r w:rsidR="00AE6257">
              <w:rPr>
                <w:i/>
                <w:szCs w:val="20"/>
                <w:lang w:val="lt-LT" w:eastAsia="en-US"/>
              </w:rPr>
              <w:fldChar w:fldCharType="separate"/>
            </w:r>
            <w:r w:rsidRPr="00027175">
              <w:rPr>
                <w:i/>
                <w:szCs w:val="20"/>
                <w:lang w:val="lt-LT" w:eastAsia="en-US"/>
              </w:rPr>
              <w:fldChar w:fldCharType="end"/>
            </w:r>
            <w:bookmarkEnd w:id="6"/>
            <w:r w:rsidRPr="00027175">
              <w:rPr>
                <w:i/>
                <w:szCs w:val="20"/>
                <w:lang w:val="lt-LT" w:eastAsia="en-US"/>
              </w:rPr>
              <w:t xml:space="preserve"> Fizinio aktyvumo raštingumo (žinių ir įgūdžių) didinimas;</w:t>
            </w:r>
          </w:p>
          <w:p w14:paraId="54B0EEDF" w14:textId="77777777" w:rsidR="00317370" w:rsidRPr="00027175" w:rsidRDefault="00317370" w:rsidP="00317370">
            <w:pPr>
              <w:pStyle w:val="Sraopastraipa"/>
              <w:ind w:left="1080"/>
              <w:rPr>
                <w:i/>
                <w:szCs w:val="20"/>
                <w:lang w:val="lt-LT" w:eastAsia="en-US"/>
              </w:rPr>
            </w:pPr>
          </w:p>
          <w:p w14:paraId="22C8C737" w14:textId="470F68BC" w:rsidR="00317370" w:rsidRPr="00027175" w:rsidRDefault="00317370" w:rsidP="00317370">
            <w:pPr>
              <w:pStyle w:val="Sraopastraipa"/>
              <w:ind w:left="1080"/>
              <w:rPr>
                <w:i/>
                <w:szCs w:val="20"/>
                <w:lang w:val="lt-LT" w:eastAsia="en-US"/>
              </w:rPr>
            </w:pPr>
            <w:r w:rsidRPr="00027175">
              <w:rPr>
                <w:i/>
                <w:szCs w:val="20"/>
                <w:lang w:val="lt-LT" w:eastAsia="en-US"/>
              </w:rPr>
              <w:fldChar w:fldCharType="begin">
                <w:ffData>
                  <w:name w:val="Check3"/>
                  <w:enabled/>
                  <w:calcOnExit w:val="0"/>
                  <w:checkBox>
                    <w:sizeAuto/>
                    <w:default w:val="0"/>
                  </w:checkBox>
                </w:ffData>
              </w:fldChar>
            </w:r>
            <w:bookmarkStart w:id="7" w:name="Check3"/>
            <w:r w:rsidRPr="00027175">
              <w:rPr>
                <w:i/>
                <w:szCs w:val="20"/>
                <w:lang w:val="lt-LT" w:eastAsia="en-US"/>
              </w:rPr>
              <w:instrText xml:space="preserve"> FORMCHECKBOX </w:instrText>
            </w:r>
            <w:r w:rsidR="00AE6257">
              <w:rPr>
                <w:i/>
                <w:szCs w:val="20"/>
                <w:lang w:val="lt-LT" w:eastAsia="en-US"/>
              </w:rPr>
            </w:r>
            <w:r w:rsidR="00AE6257">
              <w:rPr>
                <w:i/>
                <w:szCs w:val="20"/>
                <w:lang w:val="lt-LT" w:eastAsia="en-US"/>
              </w:rPr>
              <w:fldChar w:fldCharType="separate"/>
            </w:r>
            <w:r w:rsidRPr="00027175">
              <w:rPr>
                <w:i/>
                <w:szCs w:val="20"/>
                <w:lang w:val="lt-LT" w:eastAsia="en-US"/>
              </w:rPr>
              <w:fldChar w:fldCharType="end"/>
            </w:r>
            <w:bookmarkEnd w:id="7"/>
            <w:r w:rsidRPr="00027175">
              <w:rPr>
                <w:i/>
                <w:szCs w:val="20"/>
                <w:lang w:val="lt-LT" w:eastAsia="en-US"/>
              </w:rPr>
              <w:t xml:space="preserve"> Asmenys skatinami reguliariai (</w:t>
            </w:r>
            <w:r w:rsidR="00B12772" w:rsidRPr="00027175">
              <w:rPr>
                <w:i/>
                <w:szCs w:val="20"/>
                <w:lang w:val="lt-LT" w:eastAsia="en-US"/>
              </w:rPr>
              <w:t>ne mažiau kaip 2 kartus per savaitę, kai bendra užsiėmimų trukmė yra ne mažesnė kaip 150 minučių per savaitę</w:t>
            </w:r>
            <w:r w:rsidRPr="00027175">
              <w:rPr>
                <w:i/>
                <w:szCs w:val="20"/>
                <w:lang w:val="lt-LT" w:eastAsia="en-US"/>
              </w:rPr>
              <w:t>) dalyvauti fizinio aktyvumo veiklose, apimančiose ne mažesnį nei 3 mėnesių laikotarpį;</w:t>
            </w:r>
          </w:p>
          <w:p w14:paraId="0B8F5988" w14:textId="77777777" w:rsidR="00317370" w:rsidRPr="00027175" w:rsidRDefault="00317370" w:rsidP="00317370">
            <w:pPr>
              <w:pStyle w:val="Sraopastraipa"/>
              <w:ind w:left="1080"/>
              <w:rPr>
                <w:i/>
                <w:szCs w:val="20"/>
                <w:lang w:val="lt-LT" w:eastAsia="en-US"/>
              </w:rPr>
            </w:pPr>
          </w:p>
          <w:p w14:paraId="156A7400" w14:textId="77777777" w:rsidR="00317370" w:rsidRPr="00027175" w:rsidRDefault="00317370" w:rsidP="00317370">
            <w:pPr>
              <w:pStyle w:val="Sraopastraipa"/>
              <w:ind w:left="1080"/>
              <w:rPr>
                <w:i/>
                <w:szCs w:val="20"/>
                <w:lang w:val="lt-LT" w:eastAsia="en-US"/>
              </w:rPr>
            </w:pPr>
            <w:r w:rsidRPr="00027175">
              <w:rPr>
                <w:i/>
                <w:szCs w:val="20"/>
                <w:lang w:val="lt-LT" w:eastAsia="en-US"/>
              </w:rPr>
              <w:fldChar w:fldCharType="begin">
                <w:ffData>
                  <w:name w:val="Check3"/>
                  <w:enabled/>
                  <w:calcOnExit w:val="0"/>
                  <w:checkBox>
                    <w:sizeAuto/>
                    <w:default w:val="0"/>
                  </w:checkBox>
                </w:ffData>
              </w:fldChar>
            </w:r>
            <w:r w:rsidRPr="00027175">
              <w:rPr>
                <w:i/>
                <w:szCs w:val="20"/>
                <w:lang w:val="lt-LT" w:eastAsia="en-US"/>
              </w:rPr>
              <w:instrText xml:space="preserve"> FORMCHECKBOX </w:instrText>
            </w:r>
            <w:r w:rsidR="00AE6257">
              <w:rPr>
                <w:i/>
                <w:szCs w:val="20"/>
                <w:lang w:val="lt-LT" w:eastAsia="en-US"/>
              </w:rPr>
            </w:r>
            <w:r w:rsidR="00AE6257">
              <w:rPr>
                <w:i/>
                <w:szCs w:val="20"/>
                <w:lang w:val="lt-LT" w:eastAsia="en-US"/>
              </w:rPr>
              <w:fldChar w:fldCharType="separate"/>
            </w:r>
            <w:r w:rsidRPr="00027175">
              <w:rPr>
                <w:i/>
                <w:szCs w:val="20"/>
                <w:lang w:val="lt-LT" w:eastAsia="en-US"/>
              </w:rPr>
              <w:fldChar w:fldCharType="end"/>
            </w:r>
            <w:r w:rsidRPr="00027175">
              <w:rPr>
                <w:i/>
                <w:szCs w:val="20"/>
                <w:lang w:val="lt-LT" w:eastAsia="en-US"/>
              </w:rPr>
              <w:t xml:space="preserve"> Pozityvių asmeninių nuostatų į viso gyvenimo fizinį aktyvumą, kaip sveikatos stiprinimo priemonę, diegimas ir įtvirtinimas per aktyvų dalyvavimą.</w:t>
            </w:r>
          </w:p>
          <w:p w14:paraId="2FF0E351" w14:textId="77777777" w:rsidR="00317370" w:rsidRPr="00027175" w:rsidRDefault="00317370" w:rsidP="00317370">
            <w:pPr>
              <w:pStyle w:val="Sraopastraipa"/>
              <w:ind w:left="1080"/>
              <w:rPr>
                <w:i/>
                <w:szCs w:val="20"/>
                <w:lang w:val="lt-LT" w:eastAsia="en-US"/>
              </w:rPr>
            </w:pPr>
          </w:p>
          <w:p w14:paraId="474D608F" w14:textId="24BC0D58" w:rsidR="00317370" w:rsidRPr="00027175" w:rsidRDefault="00317370" w:rsidP="00317370">
            <w:pPr>
              <w:rPr>
                <w:i/>
                <w:szCs w:val="20"/>
                <w:lang w:val="lt-LT" w:eastAsia="en-US"/>
              </w:rPr>
            </w:pPr>
            <w:r w:rsidRPr="00027175">
              <w:rPr>
                <w:i/>
                <w:szCs w:val="20"/>
                <w:lang w:val="lt-LT" w:eastAsia="en-US"/>
              </w:rPr>
              <w:t>(1</w:t>
            </w:r>
            <w:r w:rsidR="00CA661E" w:rsidRPr="00027175">
              <w:rPr>
                <w:i/>
                <w:szCs w:val="20"/>
                <w:lang w:val="lt-LT" w:eastAsia="en-US"/>
              </w:rPr>
              <w:t>5</w:t>
            </w:r>
            <w:r w:rsidRPr="00027175">
              <w:rPr>
                <w:i/>
                <w:szCs w:val="20"/>
                <w:lang w:val="lt-LT" w:eastAsia="en-US"/>
              </w:rPr>
              <w:t xml:space="preserve"> balų) </w:t>
            </w:r>
          </w:p>
          <w:p w14:paraId="4D441EB2" w14:textId="77777777" w:rsidR="00317370" w:rsidRPr="00027175" w:rsidRDefault="00317370" w:rsidP="005201F3">
            <w:pPr>
              <w:rPr>
                <w:b/>
                <w:i/>
                <w:szCs w:val="20"/>
                <w:lang w:val="lt-LT" w:eastAsia="en-US"/>
              </w:rPr>
            </w:pPr>
          </w:p>
        </w:tc>
        <w:tc>
          <w:tcPr>
            <w:tcW w:w="8505" w:type="dxa"/>
            <w:gridSpan w:val="3"/>
            <w:tcBorders>
              <w:top w:val="nil"/>
            </w:tcBorders>
            <w:shd w:val="clear" w:color="auto" w:fill="auto"/>
          </w:tcPr>
          <w:p w14:paraId="5AF58B61" w14:textId="62B3D95D" w:rsidR="00B0154C" w:rsidRPr="00027175" w:rsidRDefault="00B0154C" w:rsidP="00B0154C">
            <w:pPr>
              <w:ind w:left="144" w:right="140"/>
              <w:jc w:val="both"/>
              <w:rPr>
                <w:i/>
                <w:lang w:val="lt-LT"/>
              </w:rPr>
            </w:pPr>
            <w:r w:rsidRPr="00027175">
              <w:rPr>
                <w:i/>
                <w:lang w:val="lt-LT"/>
              </w:rPr>
              <w:t>Pareiškėjas gali pasirinkti vieną ar kelis prioritetus. Pasirinktų prioritetų kiekis projekto aktualumo ar kokybės neatspindi. Svarbiausia – motyvuotas pagrindimas, kad projektas atitinka pasirinktus prioritetus.</w:t>
            </w:r>
          </w:p>
          <w:p w14:paraId="28A6BD92" w14:textId="77777777" w:rsidR="00CA661E" w:rsidRPr="00027175" w:rsidRDefault="00CA661E" w:rsidP="00B0154C">
            <w:pPr>
              <w:ind w:left="144" w:right="140"/>
              <w:jc w:val="both"/>
              <w:rPr>
                <w:i/>
                <w:lang w:val="lt-LT"/>
              </w:rPr>
            </w:pPr>
          </w:p>
          <w:p w14:paraId="3BA013E9" w14:textId="22D889C6" w:rsidR="00317370" w:rsidRPr="00027175" w:rsidRDefault="00317370" w:rsidP="00317370">
            <w:pPr>
              <w:pStyle w:val="Sraopastraipa"/>
              <w:numPr>
                <w:ilvl w:val="2"/>
                <w:numId w:val="27"/>
              </w:numPr>
              <w:ind w:right="140"/>
              <w:jc w:val="both"/>
              <w:rPr>
                <w:i/>
                <w:lang w:val="lt-LT"/>
              </w:rPr>
            </w:pPr>
            <w:r w:rsidRPr="00027175">
              <w:rPr>
                <w:i/>
                <w:lang w:val="lt-LT"/>
              </w:rPr>
              <w:t xml:space="preserve">Aiškiai aprašytas sporto projekto problematikos, uždavinių ir veiklų atitikimas pasirinktiems prioritetams bei jų pasirinkimo pagrįstumas – </w:t>
            </w:r>
            <w:r w:rsidR="00CA661E" w:rsidRPr="00027175">
              <w:rPr>
                <w:i/>
                <w:lang w:val="lt-LT"/>
              </w:rPr>
              <w:t>11</w:t>
            </w:r>
            <w:r w:rsidRPr="00027175">
              <w:rPr>
                <w:i/>
                <w:lang w:val="lt-LT"/>
              </w:rPr>
              <w:t>-1</w:t>
            </w:r>
            <w:r w:rsidR="00CA661E" w:rsidRPr="00027175">
              <w:rPr>
                <w:i/>
                <w:lang w:val="lt-LT"/>
              </w:rPr>
              <w:t>5</w:t>
            </w:r>
            <w:r w:rsidRPr="00027175">
              <w:rPr>
                <w:i/>
                <w:lang w:val="lt-LT"/>
              </w:rPr>
              <w:t xml:space="preserve"> balų;</w:t>
            </w:r>
          </w:p>
          <w:p w14:paraId="76A1D24F" w14:textId="77777777" w:rsidR="00317370" w:rsidRPr="00027175" w:rsidRDefault="00317370" w:rsidP="00317370">
            <w:pPr>
              <w:pStyle w:val="Sraopastraipa"/>
              <w:ind w:right="140"/>
              <w:jc w:val="both"/>
              <w:rPr>
                <w:i/>
                <w:lang w:val="lt-LT"/>
              </w:rPr>
            </w:pPr>
          </w:p>
          <w:p w14:paraId="07289F59" w14:textId="5BFA09F6" w:rsidR="00317370" w:rsidRPr="00027175" w:rsidRDefault="00317370" w:rsidP="00317370">
            <w:pPr>
              <w:pStyle w:val="Sraopastraipa"/>
              <w:numPr>
                <w:ilvl w:val="2"/>
                <w:numId w:val="27"/>
              </w:numPr>
              <w:ind w:right="140"/>
              <w:jc w:val="both"/>
              <w:rPr>
                <w:i/>
                <w:lang w:val="lt-LT"/>
              </w:rPr>
            </w:pPr>
            <w:r w:rsidRPr="00027175">
              <w:rPr>
                <w:i/>
                <w:lang w:val="lt-LT"/>
              </w:rPr>
              <w:t xml:space="preserve">Neaiškiai ar tik iš dalies aprašytas sporto projekto problematikos, uždavinių ir veiklų atitikimas pasirinktiems prioritetams bei jų pasirinkimo pagrįstumas – </w:t>
            </w:r>
            <w:r w:rsidR="00CA661E" w:rsidRPr="00027175">
              <w:rPr>
                <w:i/>
                <w:lang w:val="lt-LT"/>
              </w:rPr>
              <w:t>6</w:t>
            </w:r>
            <w:r w:rsidRPr="00027175">
              <w:rPr>
                <w:i/>
                <w:lang w:val="lt-LT"/>
              </w:rPr>
              <w:t>-</w:t>
            </w:r>
            <w:r w:rsidR="00CA661E" w:rsidRPr="00027175">
              <w:rPr>
                <w:i/>
                <w:lang w:val="lt-LT"/>
              </w:rPr>
              <w:t>10</w:t>
            </w:r>
            <w:r w:rsidRPr="00027175">
              <w:rPr>
                <w:i/>
                <w:lang w:val="lt-LT"/>
              </w:rPr>
              <w:t xml:space="preserve"> bal</w:t>
            </w:r>
            <w:r w:rsidR="00CA661E" w:rsidRPr="00027175">
              <w:rPr>
                <w:i/>
                <w:lang w:val="lt-LT"/>
              </w:rPr>
              <w:t>ų</w:t>
            </w:r>
            <w:r w:rsidRPr="00027175">
              <w:rPr>
                <w:i/>
                <w:lang w:val="lt-LT"/>
              </w:rPr>
              <w:t>;</w:t>
            </w:r>
          </w:p>
          <w:p w14:paraId="6AC6D5A1" w14:textId="77777777" w:rsidR="00317370" w:rsidRPr="00027175" w:rsidRDefault="00317370" w:rsidP="00317370">
            <w:pPr>
              <w:ind w:right="140"/>
              <w:jc w:val="both"/>
              <w:rPr>
                <w:i/>
                <w:lang w:val="lt-LT"/>
              </w:rPr>
            </w:pPr>
          </w:p>
          <w:p w14:paraId="3C75DAAC" w14:textId="3DB6A66C" w:rsidR="00317370" w:rsidRPr="00027175" w:rsidRDefault="00317370" w:rsidP="00317370">
            <w:pPr>
              <w:pStyle w:val="Sraopastraipa"/>
              <w:numPr>
                <w:ilvl w:val="2"/>
                <w:numId w:val="27"/>
              </w:numPr>
              <w:ind w:right="140"/>
              <w:jc w:val="both"/>
              <w:rPr>
                <w:i/>
                <w:lang w:val="lt-LT"/>
              </w:rPr>
            </w:pPr>
            <w:r w:rsidRPr="00027175">
              <w:rPr>
                <w:i/>
                <w:lang w:val="lt-LT"/>
              </w:rPr>
              <w:t>Neaprašytas ar nepakankamas sporto projekto problematikos, uždavinių ir veiklų atitikimas pasirinktiems prioritetams bei jų pasirinkimo pagrįstumas – 0-</w:t>
            </w:r>
            <w:r w:rsidR="00CA661E" w:rsidRPr="00027175">
              <w:rPr>
                <w:i/>
                <w:lang w:val="lt-LT"/>
              </w:rPr>
              <w:t>5</w:t>
            </w:r>
            <w:r w:rsidRPr="00027175">
              <w:rPr>
                <w:i/>
                <w:lang w:val="lt-LT"/>
              </w:rPr>
              <w:t xml:space="preserve"> balai.</w:t>
            </w:r>
          </w:p>
          <w:p w14:paraId="495A6D1A" w14:textId="77777777" w:rsidR="00317370" w:rsidRPr="00027175" w:rsidRDefault="00317370" w:rsidP="005201F3">
            <w:pPr>
              <w:rPr>
                <w:b/>
                <w:i/>
                <w:lang w:val="lt-LT" w:eastAsia="en-US"/>
              </w:rPr>
            </w:pPr>
          </w:p>
        </w:tc>
      </w:tr>
      <w:tr w:rsidR="00027175" w:rsidRPr="00027175" w14:paraId="42B1AC6E" w14:textId="77777777" w:rsidTr="00B734ED">
        <w:trPr>
          <w:trHeight w:val="469"/>
        </w:trPr>
        <w:tc>
          <w:tcPr>
            <w:tcW w:w="15163" w:type="dxa"/>
            <w:gridSpan w:val="5"/>
            <w:shd w:val="clear" w:color="auto" w:fill="auto"/>
          </w:tcPr>
          <w:p w14:paraId="6102C7A3" w14:textId="779AE82F" w:rsidR="00B734ED" w:rsidRPr="00027175" w:rsidRDefault="00B734ED">
            <w:pPr>
              <w:jc w:val="center"/>
              <w:rPr>
                <w:b/>
                <w:i/>
                <w:szCs w:val="20"/>
                <w:lang w:val="lt-LT" w:eastAsia="en-US"/>
              </w:rPr>
            </w:pPr>
            <w:r w:rsidRPr="00027175">
              <w:rPr>
                <w:b/>
                <w:i/>
                <w:szCs w:val="20"/>
                <w:lang w:val="lt-LT" w:eastAsia="en-US"/>
              </w:rPr>
              <w:t>Paraiškoje į šiuos klausimus atsakoma 3 dalies „Sporto projekto aktualumas</w:t>
            </w:r>
            <w:r w:rsidR="006117A8" w:rsidRPr="00027175">
              <w:rPr>
                <w:b/>
                <w:i/>
                <w:szCs w:val="20"/>
                <w:lang w:val="lt-LT" w:eastAsia="en-US"/>
              </w:rPr>
              <w:t xml:space="preserve"> ir svarba“ </w:t>
            </w:r>
            <w:r w:rsidR="00D774E6" w:rsidRPr="00027175">
              <w:rPr>
                <w:b/>
                <w:i/>
                <w:szCs w:val="20"/>
                <w:lang w:val="lt-LT" w:eastAsia="en-US"/>
              </w:rPr>
              <w:t>3.1</w:t>
            </w:r>
            <w:r w:rsidR="00FD5088" w:rsidRPr="00027175">
              <w:rPr>
                <w:b/>
                <w:i/>
                <w:szCs w:val="20"/>
                <w:lang w:val="lt-LT" w:eastAsia="en-US"/>
              </w:rPr>
              <w:t>–</w:t>
            </w:r>
            <w:r w:rsidR="006117A8" w:rsidRPr="00027175">
              <w:rPr>
                <w:b/>
                <w:i/>
                <w:szCs w:val="20"/>
                <w:lang w:val="lt-LT" w:eastAsia="en-US"/>
              </w:rPr>
              <w:t>3.</w:t>
            </w:r>
            <w:r w:rsidR="00A0791C" w:rsidRPr="00027175">
              <w:rPr>
                <w:b/>
                <w:i/>
                <w:szCs w:val="20"/>
                <w:lang w:val="lt-LT" w:eastAsia="en-US"/>
              </w:rPr>
              <w:t>7</w:t>
            </w:r>
            <w:r w:rsidR="003C03D9" w:rsidRPr="00027175">
              <w:rPr>
                <w:b/>
                <w:i/>
                <w:szCs w:val="20"/>
                <w:lang w:val="lt-LT" w:eastAsia="en-US"/>
              </w:rPr>
              <w:t xml:space="preserve"> papunkčiuose</w:t>
            </w:r>
            <w:r w:rsidRPr="00027175">
              <w:rPr>
                <w:b/>
                <w:i/>
                <w:szCs w:val="20"/>
                <w:lang w:val="lt-LT" w:eastAsia="en-US"/>
              </w:rPr>
              <w:t>.</w:t>
            </w:r>
          </w:p>
        </w:tc>
      </w:tr>
      <w:tr w:rsidR="00027175" w:rsidRPr="00027175" w14:paraId="6322731B" w14:textId="77777777" w:rsidTr="00596166">
        <w:tc>
          <w:tcPr>
            <w:tcW w:w="15163" w:type="dxa"/>
            <w:gridSpan w:val="5"/>
            <w:shd w:val="clear" w:color="auto" w:fill="auto"/>
          </w:tcPr>
          <w:p w14:paraId="3530C73C" w14:textId="77777777" w:rsidR="009B7EF9" w:rsidRPr="00027175" w:rsidRDefault="009B7EF9" w:rsidP="00DF1271">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2B582962" w14:textId="77777777" w:rsidR="009B7EF9" w:rsidRPr="00027175" w:rsidRDefault="009B7EF9" w:rsidP="00DF1271">
            <w:pPr>
              <w:jc w:val="both"/>
              <w:rPr>
                <w:szCs w:val="20"/>
                <w:lang w:val="lt-LT" w:eastAsia="en-US"/>
              </w:rPr>
            </w:pPr>
          </w:p>
          <w:p w14:paraId="70384D3F" w14:textId="77777777" w:rsidR="00D511DE" w:rsidRPr="00027175" w:rsidRDefault="009B7EF9" w:rsidP="00DF1271">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3AF85004" w14:textId="77777777" w:rsidR="009B7EF9" w:rsidRPr="00027175" w:rsidRDefault="009B7EF9" w:rsidP="00DF1271">
            <w:pPr>
              <w:jc w:val="both"/>
              <w:rPr>
                <w:szCs w:val="20"/>
                <w:lang w:val="lt-LT" w:eastAsia="en-US"/>
              </w:rPr>
            </w:pPr>
          </w:p>
        </w:tc>
      </w:tr>
      <w:tr w:rsidR="00027175" w:rsidRPr="00027175" w14:paraId="0553A95C" w14:textId="77777777" w:rsidTr="00E646C4">
        <w:trPr>
          <w:trHeight w:val="635"/>
        </w:trPr>
        <w:tc>
          <w:tcPr>
            <w:tcW w:w="402" w:type="dxa"/>
            <w:shd w:val="clear" w:color="auto" w:fill="auto"/>
          </w:tcPr>
          <w:p w14:paraId="3BA6C1DA" w14:textId="77777777" w:rsidR="00A0791C" w:rsidRPr="00027175" w:rsidRDefault="00A0791C" w:rsidP="00A0791C">
            <w:pPr>
              <w:jc w:val="center"/>
              <w:rPr>
                <w:b/>
                <w:szCs w:val="20"/>
                <w:lang w:val="lt-LT" w:eastAsia="en-US"/>
              </w:rPr>
            </w:pPr>
            <w:r w:rsidRPr="00027175">
              <w:rPr>
                <w:b/>
                <w:szCs w:val="20"/>
                <w:lang w:val="lt-LT" w:eastAsia="en-US"/>
              </w:rPr>
              <w:t>2.</w:t>
            </w:r>
          </w:p>
        </w:tc>
        <w:tc>
          <w:tcPr>
            <w:tcW w:w="6256" w:type="dxa"/>
            <w:shd w:val="clear" w:color="auto" w:fill="auto"/>
            <w:tcMar>
              <w:top w:w="0" w:type="dxa"/>
              <w:left w:w="108" w:type="dxa"/>
              <w:bottom w:w="0" w:type="dxa"/>
              <w:right w:w="108" w:type="dxa"/>
            </w:tcMar>
            <w:hideMark/>
          </w:tcPr>
          <w:p w14:paraId="0767A962" w14:textId="499FC48E" w:rsidR="00A0791C" w:rsidRPr="00027175" w:rsidRDefault="0047265F" w:rsidP="00A0791C">
            <w:pPr>
              <w:jc w:val="both"/>
              <w:rPr>
                <w:b/>
                <w:szCs w:val="20"/>
                <w:lang w:val="lt-LT" w:eastAsia="en-US"/>
              </w:rPr>
            </w:pPr>
            <w:r w:rsidRPr="00027175">
              <w:rPr>
                <w:b/>
                <w:szCs w:val="20"/>
                <w:lang w:val="lt-LT" w:eastAsia="en-US"/>
              </w:rPr>
              <w:t>Sporto projekto veiksmingumas, poveikis, tęstinumas</w:t>
            </w:r>
            <w:r w:rsidR="00A0791C" w:rsidRPr="00027175">
              <w:rPr>
                <w:b/>
                <w:szCs w:val="20"/>
                <w:lang w:val="lt-LT" w:eastAsia="en-US"/>
              </w:rPr>
              <w:t>:</w:t>
            </w:r>
          </w:p>
        </w:tc>
        <w:tc>
          <w:tcPr>
            <w:tcW w:w="2409" w:type="dxa"/>
            <w:shd w:val="clear" w:color="auto" w:fill="auto"/>
            <w:tcMar>
              <w:top w:w="0" w:type="dxa"/>
              <w:left w:w="108" w:type="dxa"/>
              <w:bottom w:w="0" w:type="dxa"/>
              <w:right w:w="108" w:type="dxa"/>
            </w:tcMar>
            <w:hideMark/>
          </w:tcPr>
          <w:p w14:paraId="2ED9B845" w14:textId="19958B4D" w:rsidR="00A0791C" w:rsidRPr="00027175" w:rsidRDefault="00A0791C" w:rsidP="00A0791C">
            <w:pPr>
              <w:jc w:val="center"/>
              <w:rPr>
                <w:b/>
                <w:szCs w:val="20"/>
                <w:lang w:val="lt-LT" w:eastAsia="en-US"/>
              </w:rPr>
            </w:pPr>
            <w:r w:rsidRPr="00027175">
              <w:rPr>
                <w:b/>
                <w:szCs w:val="20"/>
                <w:lang w:val="lt-LT" w:eastAsia="en-US"/>
              </w:rPr>
              <w:t>25</w:t>
            </w:r>
          </w:p>
        </w:tc>
        <w:tc>
          <w:tcPr>
            <w:tcW w:w="2977" w:type="dxa"/>
            <w:shd w:val="clear" w:color="auto" w:fill="auto"/>
            <w:tcMar>
              <w:top w:w="0" w:type="dxa"/>
              <w:left w:w="108" w:type="dxa"/>
              <w:bottom w:w="0" w:type="dxa"/>
              <w:right w:w="108" w:type="dxa"/>
            </w:tcMar>
            <w:hideMark/>
          </w:tcPr>
          <w:p w14:paraId="717EF439" w14:textId="439544D0" w:rsidR="00A0791C" w:rsidRPr="00027175" w:rsidRDefault="00A0791C" w:rsidP="00A0791C">
            <w:pPr>
              <w:jc w:val="center"/>
              <w:rPr>
                <w:b/>
                <w:i/>
                <w:szCs w:val="20"/>
                <w:lang w:val="lt-LT" w:eastAsia="en-US"/>
              </w:rPr>
            </w:pPr>
            <w:r w:rsidRPr="00027175">
              <w:rPr>
                <w:b/>
                <w:i/>
                <w:szCs w:val="20"/>
                <w:lang w:val="lt-LT" w:eastAsia="en-US"/>
              </w:rPr>
              <w:t>13</w:t>
            </w:r>
          </w:p>
        </w:tc>
        <w:tc>
          <w:tcPr>
            <w:tcW w:w="3119" w:type="dxa"/>
          </w:tcPr>
          <w:p w14:paraId="2E6C21A6" w14:textId="77777777" w:rsidR="00A0791C" w:rsidRPr="00027175" w:rsidRDefault="00A0791C" w:rsidP="00A0791C">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4E6F240F" w14:textId="77777777" w:rsidTr="00F43AE8">
        <w:trPr>
          <w:trHeight w:val="982"/>
        </w:trPr>
        <w:tc>
          <w:tcPr>
            <w:tcW w:w="6658" w:type="dxa"/>
            <w:gridSpan w:val="2"/>
            <w:shd w:val="clear" w:color="auto" w:fill="auto"/>
          </w:tcPr>
          <w:p w14:paraId="7594EFE8" w14:textId="77777777" w:rsidR="0065680A" w:rsidRPr="00027175" w:rsidRDefault="0065680A" w:rsidP="00D511DE">
            <w:pPr>
              <w:rPr>
                <w:b/>
                <w:i/>
                <w:szCs w:val="20"/>
                <w:lang w:val="lt-LT" w:eastAsia="en-US"/>
              </w:rPr>
            </w:pPr>
            <w:r w:rsidRPr="00027175">
              <w:rPr>
                <w:b/>
                <w:i/>
                <w:szCs w:val="20"/>
                <w:lang w:val="lt-LT" w:eastAsia="en-US"/>
              </w:rPr>
              <w:t>Vertinama:</w:t>
            </w:r>
          </w:p>
          <w:p w14:paraId="6DC48E0A" w14:textId="7FBEC0CF" w:rsidR="0065680A" w:rsidRPr="00027175" w:rsidRDefault="008E037D" w:rsidP="008E037D">
            <w:pPr>
              <w:pStyle w:val="Sraopastraipa"/>
              <w:numPr>
                <w:ilvl w:val="1"/>
                <w:numId w:val="14"/>
              </w:numPr>
              <w:ind w:right="139"/>
              <w:jc w:val="both"/>
              <w:rPr>
                <w:i/>
                <w:szCs w:val="20"/>
                <w:lang w:val="lt-LT" w:eastAsia="en-US"/>
              </w:rPr>
            </w:pPr>
            <w:r w:rsidRPr="00027175">
              <w:rPr>
                <w:bCs/>
                <w:i/>
                <w:shd w:val="clear" w:color="auto" w:fill="FFFFFF"/>
                <w:lang w:val="lt-LT"/>
              </w:rPr>
              <w:t xml:space="preserve"> </w:t>
            </w:r>
            <w:r w:rsidR="00783DCA" w:rsidRPr="00027175">
              <w:rPr>
                <w:bCs/>
                <w:i/>
                <w:shd w:val="clear" w:color="auto" w:fill="FFFFFF"/>
                <w:lang w:val="lt-LT"/>
              </w:rPr>
              <w:t xml:space="preserve">sporto projekto uždavinių ir rezultatų </w:t>
            </w:r>
            <w:proofErr w:type="spellStart"/>
            <w:r w:rsidR="00783DCA" w:rsidRPr="00027175">
              <w:rPr>
                <w:bCs/>
                <w:i/>
                <w:shd w:val="clear" w:color="auto" w:fill="FFFFFF"/>
                <w:lang w:val="lt-LT"/>
              </w:rPr>
              <w:t>išmatuojamumas</w:t>
            </w:r>
            <w:proofErr w:type="spellEnd"/>
            <w:r w:rsidR="00783DCA" w:rsidRPr="00027175">
              <w:rPr>
                <w:bCs/>
                <w:i/>
                <w:shd w:val="clear" w:color="auto" w:fill="FFFFFF"/>
                <w:lang w:val="lt-LT"/>
              </w:rPr>
              <w:t xml:space="preserve"> ir įvykdomumas, vidinės sporto projekto logikos nuoseklumas</w:t>
            </w:r>
            <w:r w:rsidR="00783DCA" w:rsidRPr="00027175" w:rsidDel="00783DCA">
              <w:rPr>
                <w:bCs/>
                <w:i/>
                <w:shd w:val="clear" w:color="auto" w:fill="FFFFFF"/>
                <w:lang w:val="lt-LT"/>
              </w:rPr>
              <w:t xml:space="preserve"> </w:t>
            </w:r>
            <w:r w:rsidR="001E0B3E" w:rsidRPr="00027175">
              <w:rPr>
                <w:bCs/>
                <w:i/>
                <w:shd w:val="clear" w:color="auto" w:fill="FFFFFF"/>
                <w:lang w:val="lt-LT"/>
              </w:rPr>
              <w:t xml:space="preserve">(sporto projekto rezultatai yra sporto projekto veiklų padarinys, </w:t>
            </w:r>
            <w:r w:rsidR="001E0B3E" w:rsidRPr="00027175">
              <w:rPr>
                <w:bCs/>
                <w:i/>
                <w:shd w:val="clear" w:color="auto" w:fill="FFFFFF"/>
                <w:lang w:val="lt-LT"/>
              </w:rPr>
              <w:lastRenderedPageBreak/>
              <w:t>sporto projekto veiklos sudaro prielaidas įgyvendinti sporto projekto uždavinius, o pastarieji – pasiekti nustatytą sporto projekto tikslą)</w:t>
            </w:r>
            <w:r w:rsidR="0065680A" w:rsidRPr="00027175">
              <w:rPr>
                <w:i/>
                <w:szCs w:val="20"/>
                <w:lang w:val="lt-LT" w:eastAsia="en-US"/>
              </w:rPr>
              <w:t>;</w:t>
            </w:r>
          </w:p>
          <w:p w14:paraId="288A1217" w14:textId="03C84460" w:rsidR="0065680A" w:rsidRPr="00027175" w:rsidRDefault="00DC1513" w:rsidP="008E037D">
            <w:pPr>
              <w:ind w:right="139"/>
              <w:rPr>
                <w:i/>
                <w:szCs w:val="20"/>
                <w:lang w:val="lt-LT" w:eastAsia="en-US"/>
              </w:rPr>
            </w:pPr>
            <w:r w:rsidRPr="00027175">
              <w:rPr>
                <w:i/>
                <w:szCs w:val="20"/>
                <w:lang w:val="lt-LT" w:eastAsia="en-US"/>
              </w:rPr>
              <w:t>(</w:t>
            </w:r>
            <w:r w:rsidR="00A0791C" w:rsidRPr="00027175">
              <w:rPr>
                <w:i/>
                <w:szCs w:val="20"/>
                <w:lang w:val="lt-LT" w:eastAsia="en-US"/>
              </w:rPr>
              <w:t>1</w:t>
            </w:r>
            <w:r w:rsidR="00783DCA" w:rsidRPr="00027175">
              <w:rPr>
                <w:i/>
                <w:szCs w:val="20"/>
                <w:lang w:val="lt-LT" w:eastAsia="en-US"/>
              </w:rPr>
              <w:t xml:space="preserve">0 </w:t>
            </w:r>
            <w:r w:rsidRPr="00027175">
              <w:rPr>
                <w:i/>
                <w:szCs w:val="20"/>
                <w:lang w:val="lt-LT" w:eastAsia="en-US"/>
              </w:rPr>
              <w:t>bal</w:t>
            </w:r>
            <w:r w:rsidR="00891DD6" w:rsidRPr="00027175">
              <w:rPr>
                <w:i/>
                <w:szCs w:val="20"/>
                <w:lang w:val="lt-LT" w:eastAsia="en-US"/>
              </w:rPr>
              <w:t>ų</w:t>
            </w:r>
            <w:r w:rsidRPr="00027175">
              <w:rPr>
                <w:i/>
                <w:szCs w:val="20"/>
                <w:lang w:val="lt-LT" w:eastAsia="en-US"/>
              </w:rPr>
              <w:t>)</w:t>
            </w:r>
          </w:p>
          <w:p w14:paraId="1AE5A212" w14:textId="77777777" w:rsidR="00DF54A4" w:rsidRPr="00027175" w:rsidRDefault="00DF54A4" w:rsidP="008D11C8">
            <w:pPr>
              <w:jc w:val="both"/>
              <w:rPr>
                <w:szCs w:val="20"/>
                <w:lang w:val="lt-LT" w:eastAsia="en-US"/>
              </w:rPr>
            </w:pPr>
          </w:p>
        </w:tc>
        <w:tc>
          <w:tcPr>
            <w:tcW w:w="8505" w:type="dxa"/>
            <w:gridSpan w:val="3"/>
            <w:shd w:val="clear" w:color="auto" w:fill="auto"/>
          </w:tcPr>
          <w:p w14:paraId="768756F1" w14:textId="77777777" w:rsidR="005645FC" w:rsidRPr="00027175" w:rsidRDefault="005645FC" w:rsidP="005645FC">
            <w:pPr>
              <w:ind w:right="140"/>
              <w:jc w:val="both"/>
              <w:rPr>
                <w:i/>
                <w:lang w:val="lt-LT"/>
              </w:rPr>
            </w:pPr>
          </w:p>
          <w:p w14:paraId="411F438D" w14:textId="34B5A792" w:rsidR="00C638E1" w:rsidRPr="00027175" w:rsidRDefault="00255CD2" w:rsidP="005645FC">
            <w:pPr>
              <w:pStyle w:val="Sraopastraipa"/>
              <w:numPr>
                <w:ilvl w:val="2"/>
                <w:numId w:val="20"/>
              </w:numPr>
              <w:ind w:right="140"/>
              <w:jc w:val="both"/>
              <w:rPr>
                <w:i/>
                <w:lang w:val="lt-LT"/>
              </w:rPr>
            </w:pPr>
            <w:r w:rsidRPr="00027175">
              <w:rPr>
                <w:i/>
                <w:lang w:val="lt-LT"/>
              </w:rPr>
              <w:t xml:space="preserve">Projekto uždaviniai yra </w:t>
            </w:r>
            <w:r w:rsidR="00346231" w:rsidRPr="00027175">
              <w:rPr>
                <w:i/>
                <w:lang w:val="lt-LT"/>
              </w:rPr>
              <w:t>aiškūs, įvykdomi ir proporcingi projekto tikslo pasiekiamumui ir numatytos problemos sprendimui</w:t>
            </w:r>
            <w:r w:rsidRPr="00027175">
              <w:rPr>
                <w:i/>
                <w:lang w:val="lt-LT"/>
              </w:rPr>
              <w:t xml:space="preserve">, </w:t>
            </w:r>
            <w:r w:rsidR="00332B00" w:rsidRPr="00027175">
              <w:rPr>
                <w:i/>
                <w:lang w:val="lt-LT"/>
              </w:rPr>
              <w:t>numatytos bei aprašytos konkrečios priemonės, būdai</w:t>
            </w:r>
            <w:r w:rsidR="00E34CBB" w:rsidRPr="00027175">
              <w:rPr>
                <w:i/>
                <w:lang w:val="lt-LT"/>
              </w:rPr>
              <w:t xml:space="preserve"> išmatuoti </w:t>
            </w:r>
            <w:r w:rsidR="00332B00" w:rsidRPr="00027175">
              <w:rPr>
                <w:i/>
                <w:lang w:val="lt-LT"/>
              </w:rPr>
              <w:t xml:space="preserve">projekto uždavinių bei planuojamų </w:t>
            </w:r>
            <w:r w:rsidR="00332B00" w:rsidRPr="00027175">
              <w:rPr>
                <w:i/>
                <w:lang w:val="lt-LT"/>
              </w:rPr>
              <w:lastRenderedPageBreak/>
              <w:t xml:space="preserve">rezultatų įvykdomumo </w:t>
            </w:r>
            <w:r w:rsidR="00E34CBB" w:rsidRPr="00027175">
              <w:rPr>
                <w:i/>
                <w:lang w:val="lt-LT"/>
              </w:rPr>
              <w:t>mastą. P</w:t>
            </w:r>
            <w:r w:rsidR="00332B00" w:rsidRPr="00027175">
              <w:rPr>
                <w:i/>
                <w:lang w:val="lt-LT"/>
              </w:rPr>
              <w:t>lanuojami sporto projekto rezultatai atspindi projekto veiklas</w:t>
            </w:r>
            <w:r w:rsidR="001E0B3E" w:rsidRPr="00027175">
              <w:rPr>
                <w:i/>
                <w:lang w:val="lt-LT"/>
              </w:rPr>
              <w:t>.</w:t>
            </w:r>
            <w:r w:rsidR="00A63FF5" w:rsidRPr="00027175">
              <w:rPr>
                <w:i/>
                <w:lang w:val="lt-LT"/>
              </w:rPr>
              <w:t xml:space="preserve"> </w:t>
            </w:r>
            <w:r w:rsidR="000A0D2D" w:rsidRPr="00027175">
              <w:rPr>
                <w:i/>
                <w:lang w:val="lt-LT"/>
              </w:rPr>
              <w:t>Paraiškoje išlaikyta nuosekli vidinė projekto logika, kuomet projekto rezultatai atitinka išsikeltą (-</w:t>
            </w:r>
            <w:proofErr w:type="spellStart"/>
            <w:r w:rsidR="000A0D2D" w:rsidRPr="00027175">
              <w:rPr>
                <w:i/>
                <w:lang w:val="lt-LT"/>
              </w:rPr>
              <w:t>us</w:t>
            </w:r>
            <w:proofErr w:type="spellEnd"/>
            <w:r w:rsidR="000A0D2D" w:rsidRPr="00027175">
              <w:rPr>
                <w:i/>
                <w:lang w:val="lt-LT"/>
              </w:rPr>
              <w:t>) tikslą (-</w:t>
            </w:r>
            <w:proofErr w:type="spellStart"/>
            <w:r w:rsidR="000A0D2D" w:rsidRPr="00027175">
              <w:rPr>
                <w:i/>
                <w:lang w:val="lt-LT"/>
              </w:rPr>
              <w:t>us</w:t>
            </w:r>
            <w:proofErr w:type="spellEnd"/>
            <w:r w:rsidR="000A0D2D" w:rsidRPr="00027175">
              <w:rPr>
                <w:i/>
                <w:lang w:val="lt-LT"/>
              </w:rPr>
              <w:t xml:space="preserve">) ir uždavinius, projekto rezultatai yra projekto veiklų padarinys, suplanuotos projekto veiklos sudaro prielaidas įgyvendinti projekto uždavinius, o pastarieji </w:t>
            </w:r>
            <w:r w:rsidR="00A63FF5" w:rsidRPr="00027175">
              <w:rPr>
                <w:i/>
                <w:lang w:val="lt-LT"/>
              </w:rPr>
              <w:t>–</w:t>
            </w:r>
            <w:r w:rsidR="000A0D2D" w:rsidRPr="00027175">
              <w:rPr>
                <w:i/>
                <w:lang w:val="lt-LT"/>
              </w:rPr>
              <w:t xml:space="preserve"> pasiekti nustatytą projekto tikslą</w:t>
            </w:r>
            <w:r w:rsidR="00D92028" w:rsidRPr="00027175">
              <w:rPr>
                <w:i/>
                <w:lang w:val="lt-LT"/>
              </w:rPr>
              <w:t xml:space="preserve"> </w:t>
            </w:r>
            <w:r w:rsidRPr="00027175">
              <w:rPr>
                <w:i/>
                <w:lang w:val="lt-LT"/>
              </w:rPr>
              <w:t xml:space="preserve">– </w:t>
            </w:r>
            <w:r w:rsidR="00A0791C" w:rsidRPr="00027175">
              <w:rPr>
                <w:i/>
                <w:lang w:val="lt-LT"/>
              </w:rPr>
              <w:t>8</w:t>
            </w:r>
            <w:r w:rsidR="00891DD6" w:rsidRPr="00027175">
              <w:rPr>
                <w:i/>
                <w:lang w:val="lt-LT"/>
              </w:rPr>
              <w:t>-</w:t>
            </w:r>
            <w:r w:rsidR="00A0791C" w:rsidRPr="00027175">
              <w:rPr>
                <w:i/>
                <w:lang w:val="lt-LT"/>
              </w:rPr>
              <w:t>1</w:t>
            </w:r>
            <w:r w:rsidR="00891DD6" w:rsidRPr="00027175">
              <w:rPr>
                <w:i/>
                <w:lang w:val="lt-LT"/>
              </w:rPr>
              <w:t>0</w:t>
            </w:r>
            <w:r w:rsidRPr="00027175">
              <w:rPr>
                <w:i/>
                <w:lang w:val="lt-LT"/>
              </w:rPr>
              <w:t xml:space="preserve"> bal</w:t>
            </w:r>
            <w:r w:rsidR="00891DD6" w:rsidRPr="00027175">
              <w:rPr>
                <w:i/>
                <w:lang w:val="lt-LT"/>
              </w:rPr>
              <w:t>ų</w:t>
            </w:r>
            <w:r w:rsidRPr="00027175">
              <w:rPr>
                <w:i/>
                <w:lang w:val="lt-LT"/>
              </w:rPr>
              <w:t>;</w:t>
            </w:r>
          </w:p>
          <w:p w14:paraId="676F568E" w14:textId="77777777" w:rsidR="00C638E1" w:rsidRPr="00027175" w:rsidRDefault="00C638E1" w:rsidP="00C638E1">
            <w:pPr>
              <w:pStyle w:val="Sraopastraipa"/>
              <w:ind w:right="140"/>
              <w:jc w:val="both"/>
              <w:rPr>
                <w:i/>
                <w:lang w:val="lt-LT"/>
              </w:rPr>
            </w:pPr>
          </w:p>
          <w:p w14:paraId="355879BA" w14:textId="37EA4E5A" w:rsidR="00C638E1" w:rsidRPr="00027175" w:rsidRDefault="00332B00" w:rsidP="00C638E1">
            <w:pPr>
              <w:pStyle w:val="Sraopastraipa"/>
              <w:numPr>
                <w:ilvl w:val="2"/>
                <w:numId w:val="20"/>
              </w:numPr>
              <w:ind w:right="140"/>
              <w:jc w:val="both"/>
              <w:rPr>
                <w:i/>
                <w:lang w:val="lt-LT"/>
              </w:rPr>
            </w:pPr>
            <w:r w:rsidRPr="00027175">
              <w:rPr>
                <w:i/>
                <w:lang w:val="lt-LT"/>
              </w:rPr>
              <w:t>Projekto uždaviniai yra įvykdomi ir sieja</w:t>
            </w:r>
            <w:r w:rsidR="00077085" w:rsidRPr="00027175">
              <w:rPr>
                <w:i/>
                <w:lang w:val="lt-LT"/>
              </w:rPr>
              <w:t>m</w:t>
            </w:r>
            <w:r w:rsidRPr="00027175">
              <w:rPr>
                <w:i/>
                <w:lang w:val="lt-LT"/>
              </w:rPr>
              <w:t xml:space="preserve">i su projekto tikslu bei numatytos problemos sprendimu, numatytos </w:t>
            </w:r>
            <w:r w:rsidR="00E34CBB" w:rsidRPr="00027175">
              <w:rPr>
                <w:i/>
                <w:lang w:val="lt-LT"/>
              </w:rPr>
              <w:t xml:space="preserve">ir </w:t>
            </w:r>
            <w:r w:rsidRPr="00027175">
              <w:rPr>
                <w:i/>
                <w:lang w:val="lt-LT"/>
              </w:rPr>
              <w:t>aprašytos priemonės, būdai</w:t>
            </w:r>
            <w:r w:rsidR="00E34CBB" w:rsidRPr="00027175">
              <w:rPr>
                <w:i/>
                <w:lang w:val="lt-LT"/>
              </w:rPr>
              <w:t xml:space="preserve"> išmatuoti </w:t>
            </w:r>
            <w:r w:rsidRPr="00027175">
              <w:rPr>
                <w:i/>
                <w:lang w:val="lt-LT"/>
              </w:rPr>
              <w:t xml:space="preserve">projekto uždavinių bei planuojamų rezultatų įvykdomumo </w:t>
            </w:r>
            <w:r w:rsidR="00E34CBB" w:rsidRPr="00027175">
              <w:rPr>
                <w:i/>
                <w:lang w:val="lt-LT"/>
              </w:rPr>
              <w:t>mastą. P</w:t>
            </w:r>
            <w:r w:rsidRPr="00027175">
              <w:rPr>
                <w:i/>
                <w:lang w:val="lt-LT"/>
              </w:rPr>
              <w:t>lanuojami sporto projekto rezultatai atspindi projekto veiklas</w:t>
            </w:r>
            <w:r w:rsidR="000A0D2D" w:rsidRPr="00027175">
              <w:rPr>
                <w:i/>
                <w:lang w:val="lt-LT"/>
              </w:rPr>
              <w:t xml:space="preserve">. </w:t>
            </w:r>
            <w:r w:rsidR="00910DE7" w:rsidRPr="00027175">
              <w:rPr>
                <w:i/>
                <w:lang w:val="lt-LT"/>
              </w:rPr>
              <w:t>V</w:t>
            </w:r>
            <w:r w:rsidR="000A0D2D" w:rsidRPr="00027175">
              <w:rPr>
                <w:i/>
                <w:lang w:val="lt-LT"/>
              </w:rPr>
              <w:t xml:space="preserve">idinė projekto logika paraiškoje išlaikyta, </w:t>
            </w:r>
            <w:r w:rsidR="00910DE7" w:rsidRPr="00027175">
              <w:rPr>
                <w:i/>
                <w:lang w:val="lt-LT"/>
              </w:rPr>
              <w:t>dauguma</w:t>
            </w:r>
            <w:r w:rsidR="000A0D2D" w:rsidRPr="00027175">
              <w:rPr>
                <w:i/>
                <w:lang w:val="lt-LT"/>
              </w:rPr>
              <w:t xml:space="preserve"> suplanuot</w:t>
            </w:r>
            <w:r w:rsidR="00910DE7" w:rsidRPr="00027175">
              <w:rPr>
                <w:i/>
                <w:lang w:val="lt-LT"/>
              </w:rPr>
              <w:t>ų</w:t>
            </w:r>
            <w:r w:rsidR="000A0D2D" w:rsidRPr="00027175">
              <w:rPr>
                <w:i/>
                <w:lang w:val="lt-LT"/>
              </w:rPr>
              <w:t xml:space="preserve"> veikl</w:t>
            </w:r>
            <w:r w:rsidR="00910DE7" w:rsidRPr="00027175">
              <w:rPr>
                <w:i/>
                <w:lang w:val="lt-LT"/>
              </w:rPr>
              <w:t>ų</w:t>
            </w:r>
            <w:r w:rsidR="000A0D2D" w:rsidRPr="00027175">
              <w:rPr>
                <w:i/>
                <w:lang w:val="lt-LT"/>
              </w:rPr>
              <w:t xml:space="preserve"> prisideda prie projekto uždavinių įgyvendinimo bei suplanuoto tikslo pasiekimo</w:t>
            </w:r>
            <w:r w:rsidR="00A63FF5" w:rsidRPr="00027175">
              <w:rPr>
                <w:i/>
                <w:lang w:val="lt-LT"/>
              </w:rPr>
              <w:t xml:space="preserve"> </w:t>
            </w:r>
            <w:r w:rsidR="00255CD2" w:rsidRPr="00027175">
              <w:rPr>
                <w:i/>
                <w:lang w:val="lt-LT"/>
              </w:rPr>
              <w:t xml:space="preserve">– </w:t>
            </w:r>
            <w:r w:rsidR="00A0791C" w:rsidRPr="00027175">
              <w:rPr>
                <w:i/>
                <w:lang w:val="lt-LT"/>
              </w:rPr>
              <w:t>5</w:t>
            </w:r>
            <w:r w:rsidRPr="00027175">
              <w:rPr>
                <w:i/>
                <w:lang w:val="lt-LT"/>
              </w:rPr>
              <w:t>-</w:t>
            </w:r>
            <w:r w:rsidR="00A0791C" w:rsidRPr="00027175">
              <w:rPr>
                <w:i/>
                <w:lang w:val="lt-LT"/>
              </w:rPr>
              <w:t>7</w:t>
            </w:r>
            <w:r w:rsidR="00255CD2" w:rsidRPr="00027175">
              <w:rPr>
                <w:i/>
                <w:lang w:val="lt-LT"/>
              </w:rPr>
              <w:t xml:space="preserve"> balai;</w:t>
            </w:r>
          </w:p>
          <w:p w14:paraId="653AA4A5" w14:textId="77777777" w:rsidR="00D92028" w:rsidRPr="00027175" w:rsidRDefault="00D92028" w:rsidP="008D11C8">
            <w:pPr>
              <w:pStyle w:val="Sraopastraipa"/>
              <w:rPr>
                <w:i/>
                <w:lang w:val="lt-LT"/>
              </w:rPr>
            </w:pPr>
          </w:p>
          <w:p w14:paraId="1E429CE1" w14:textId="32CCA305" w:rsidR="00C638E1" w:rsidRPr="00027175" w:rsidRDefault="00255CD2" w:rsidP="00C638E1">
            <w:pPr>
              <w:pStyle w:val="Sraopastraipa"/>
              <w:numPr>
                <w:ilvl w:val="2"/>
                <w:numId w:val="20"/>
              </w:numPr>
              <w:ind w:right="140"/>
              <w:jc w:val="both"/>
              <w:rPr>
                <w:i/>
                <w:lang w:val="lt-LT"/>
              </w:rPr>
            </w:pPr>
            <w:r w:rsidRPr="00027175">
              <w:rPr>
                <w:i/>
                <w:lang w:val="lt-LT"/>
              </w:rPr>
              <w:t xml:space="preserve">Projekto uždaviniai yra abstraktūs, </w:t>
            </w:r>
            <w:r w:rsidR="00077085" w:rsidRPr="00027175">
              <w:rPr>
                <w:i/>
                <w:lang w:val="lt-LT"/>
              </w:rPr>
              <w:t xml:space="preserve">tik </w:t>
            </w:r>
            <w:r w:rsidRPr="00027175">
              <w:rPr>
                <w:i/>
                <w:lang w:val="lt-LT"/>
              </w:rPr>
              <w:t>iš dalies</w:t>
            </w:r>
            <w:r w:rsidR="007B51D0" w:rsidRPr="00027175">
              <w:rPr>
                <w:i/>
                <w:lang w:val="lt-LT"/>
              </w:rPr>
              <w:t xml:space="preserve"> sieja</w:t>
            </w:r>
            <w:r w:rsidR="00077085" w:rsidRPr="00027175">
              <w:rPr>
                <w:i/>
                <w:lang w:val="lt-LT"/>
              </w:rPr>
              <w:t>m</w:t>
            </w:r>
            <w:r w:rsidR="007B51D0" w:rsidRPr="00027175">
              <w:rPr>
                <w:i/>
                <w:lang w:val="lt-LT"/>
              </w:rPr>
              <w:t>i su projekto tikslu bei numatytos problemos sprendimu</w:t>
            </w:r>
            <w:r w:rsidRPr="00027175">
              <w:rPr>
                <w:i/>
                <w:lang w:val="lt-LT"/>
              </w:rPr>
              <w:t xml:space="preserve">, </w:t>
            </w:r>
            <w:r w:rsidR="007B51D0" w:rsidRPr="00027175">
              <w:rPr>
                <w:i/>
                <w:lang w:val="lt-LT"/>
              </w:rPr>
              <w:t xml:space="preserve">iš dalies numatytos </w:t>
            </w:r>
            <w:r w:rsidR="00E34CBB" w:rsidRPr="00027175">
              <w:rPr>
                <w:i/>
                <w:lang w:val="lt-LT"/>
              </w:rPr>
              <w:t xml:space="preserve">ir </w:t>
            </w:r>
            <w:r w:rsidR="007B51D0" w:rsidRPr="00027175">
              <w:rPr>
                <w:i/>
                <w:lang w:val="lt-LT"/>
              </w:rPr>
              <w:t>aprašytos priemonės, būdai</w:t>
            </w:r>
            <w:r w:rsidR="00E34CBB" w:rsidRPr="00027175">
              <w:rPr>
                <w:i/>
                <w:lang w:val="lt-LT"/>
              </w:rPr>
              <w:t xml:space="preserve"> išmatuoti </w:t>
            </w:r>
            <w:r w:rsidR="007B51D0" w:rsidRPr="00027175">
              <w:rPr>
                <w:i/>
                <w:lang w:val="lt-LT"/>
              </w:rPr>
              <w:t xml:space="preserve">projekto uždavinių bei planuojamų rezultatų įvykdomumo </w:t>
            </w:r>
            <w:r w:rsidR="00E34CBB" w:rsidRPr="00027175">
              <w:rPr>
                <w:i/>
                <w:lang w:val="lt-LT"/>
              </w:rPr>
              <w:t>mastą. P</w:t>
            </w:r>
            <w:r w:rsidR="007B51D0" w:rsidRPr="00027175">
              <w:rPr>
                <w:i/>
                <w:lang w:val="lt-LT"/>
              </w:rPr>
              <w:t>lanuojami sporto projekto rezultatai iš dalies atspindi projekto veiklas</w:t>
            </w:r>
            <w:r w:rsidR="00910DE7" w:rsidRPr="00027175">
              <w:rPr>
                <w:i/>
                <w:lang w:val="lt-LT"/>
              </w:rPr>
              <w:t xml:space="preserve">. Nuosekli vidinė projekto logika paraiškoje išlaikyta iš dalies, ne visos suplanuotos veiklos prisideda prie projekto uždavinių įgyvendinimo bei suplanuoto tikslo pasiekimo </w:t>
            </w:r>
            <w:r w:rsidRPr="00027175">
              <w:rPr>
                <w:i/>
                <w:lang w:val="lt-LT"/>
              </w:rPr>
              <w:t xml:space="preserve">– </w:t>
            </w:r>
            <w:r w:rsidR="00A0791C" w:rsidRPr="00027175">
              <w:rPr>
                <w:i/>
                <w:lang w:val="lt-LT"/>
              </w:rPr>
              <w:t>2</w:t>
            </w:r>
            <w:r w:rsidRPr="00027175">
              <w:rPr>
                <w:i/>
                <w:lang w:val="lt-LT"/>
              </w:rPr>
              <w:t>-</w:t>
            </w:r>
            <w:r w:rsidR="00A0791C" w:rsidRPr="00027175">
              <w:rPr>
                <w:i/>
                <w:lang w:val="lt-LT"/>
              </w:rPr>
              <w:t>4</w:t>
            </w:r>
            <w:r w:rsidRPr="00027175">
              <w:rPr>
                <w:i/>
                <w:lang w:val="lt-LT"/>
              </w:rPr>
              <w:t xml:space="preserve"> balai;</w:t>
            </w:r>
          </w:p>
          <w:p w14:paraId="7C892213" w14:textId="77777777" w:rsidR="00C638E1" w:rsidRPr="00027175" w:rsidRDefault="00C638E1" w:rsidP="00C638E1">
            <w:pPr>
              <w:pStyle w:val="Sraopastraipa"/>
              <w:ind w:right="140"/>
              <w:jc w:val="both"/>
              <w:rPr>
                <w:i/>
                <w:lang w:val="lt-LT"/>
              </w:rPr>
            </w:pPr>
          </w:p>
          <w:p w14:paraId="33ED37E7" w14:textId="3AA6BC66" w:rsidR="00AB5FC5" w:rsidRPr="00027175" w:rsidRDefault="00255CD2" w:rsidP="00C638E1">
            <w:pPr>
              <w:pStyle w:val="Sraopastraipa"/>
              <w:numPr>
                <w:ilvl w:val="2"/>
                <w:numId w:val="20"/>
              </w:numPr>
              <w:ind w:right="140"/>
              <w:jc w:val="both"/>
              <w:rPr>
                <w:i/>
                <w:lang w:val="lt-LT"/>
              </w:rPr>
            </w:pPr>
            <w:r w:rsidRPr="00027175">
              <w:rPr>
                <w:i/>
                <w:lang w:val="lt-LT"/>
              </w:rPr>
              <w:t>Projekto uždaviniai abstraktūs</w:t>
            </w:r>
            <w:r w:rsidR="007B51D0" w:rsidRPr="00027175">
              <w:rPr>
                <w:i/>
                <w:lang w:val="lt-LT"/>
              </w:rPr>
              <w:t>,</w:t>
            </w:r>
            <w:r w:rsidRPr="00027175">
              <w:rPr>
                <w:i/>
                <w:lang w:val="lt-LT"/>
              </w:rPr>
              <w:t xml:space="preserve"> </w:t>
            </w:r>
            <w:r w:rsidR="007B51D0" w:rsidRPr="00027175">
              <w:rPr>
                <w:i/>
                <w:lang w:val="lt-LT"/>
              </w:rPr>
              <w:t>nesi</w:t>
            </w:r>
            <w:r w:rsidR="00077085" w:rsidRPr="00027175">
              <w:rPr>
                <w:i/>
                <w:lang w:val="lt-LT"/>
              </w:rPr>
              <w:t>e</w:t>
            </w:r>
            <w:r w:rsidR="007B51D0" w:rsidRPr="00027175">
              <w:rPr>
                <w:i/>
                <w:lang w:val="lt-LT"/>
              </w:rPr>
              <w:t>ja</w:t>
            </w:r>
            <w:r w:rsidR="00077085" w:rsidRPr="00027175">
              <w:rPr>
                <w:i/>
                <w:lang w:val="lt-LT"/>
              </w:rPr>
              <w:t>mi</w:t>
            </w:r>
            <w:r w:rsidR="007B51D0" w:rsidRPr="00027175">
              <w:rPr>
                <w:i/>
                <w:lang w:val="lt-LT"/>
              </w:rPr>
              <w:t xml:space="preserve"> su projekto tikslu bei numatytos problemos sprendimu, nenumatytos priemonės, būdai</w:t>
            </w:r>
            <w:r w:rsidR="00E34CBB" w:rsidRPr="00027175">
              <w:rPr>
                <w:i/>
                <w:lang w:val="lt-LT"/>
              </w:rPr>
              <w:t xml:space="preserve"> išmatuoti </w:t>
            </w:r>
            <w:r w:rsidR="007B51D0" w:rsidRPr="00027175">
              <w:rPr>
                <w:i/>
                <w:lang w:val="lt-LT"/>
              </w:rPr>
              <w:t xml:space="preserve">projekto uždavinių bei planuojamų rezultatų įvykdomumo </w:t>
            </w:r>
            <w:r w:rsidR="00E34CBB" w:rsidRPr="00027175">
              <w:rPr>
                <w:i/>
                <w:lang w:val="lt-LT"/>
              </w:rPr>
              <w:t>mastą. P</w:t>
            </w:r>
            <w:r w:rsidR="007B51D0" w:rsidRPr="00027175">
              <w:rPr>
                <w:i/>
                <w:lang w:val="lt-LT"/>
              </w:rPr>
              <w:t>lanuojami sporto projekto rezultatai neatspindi projekto veiklų</w:t>
            </w:r>
            <w:r w:rsidR="000A0D2D" w:rsidRPr="00027175">
              <w:rPr>
                <w:i/>
                <w:lang w:val="lt-LT"/>
              </w:rPr>
              <w:t>. Nuosekli vidinė projekto logika paraiškoje neišlaikyta, nėra sąryšio tarp suplanuotų veiklų ir uždavinių, uždavinių ir projekto tikslo bei rezultato</w:t>
            </w:r>
            <w:r w:rsidR="007B51D0" w:rsidRPr="00027175">
              <w:rPr>
                <w:i/>
                <w:lang w:val="lt-LT"/>
              </w:rPr>
              <w:t xml:space="preserve"> </w:t>
            </w:r>
            <w:r w:rsidRPr="00027175">
              <w:rPr>
                <w:i/>
                <w:lang w:val="lt-LT"/>
              </w:rPr>
              <w:t xml:space="preserve"> – 0</w:t>
            </w:r>
            <w:r w:rsidR="00891DD6" w:rsidRPr="00027175">
              <w:rPr>
                <w:i/>
                <w:lang w:val="lt-LT"/>
              </w:rPr>
              <w:t>-</w:t>
            </w:r>
            <w:r w:rsidR="00A0791C" w:rsidRPr="00027175">
              <w:rPr>
                <w:i/>
                <w:lang w:val="lt-LT"/>
              </w:rPr>
              <w:t>1</w:t>
            </w:r>
            <w:r w:rsidRPr="00027175">
              <w:rPr>
                <w:i/>
                <w:lang w:val="lt-LT"/>
              </w:rPr>
              <w:t xml:space="preserve"> bal</w:t>
            </w:r>
            <w:r w:rsidR="00891DD6" w:rsidRPr="00027175">
              <w:rPr>
                <w:i/>
                <w:lang w:val="lt-LT"/>
              </w:rPr>
              <w:t>as</w:t>
            </w:r>
            <w:r w:rsidRPr="00027175">
              <w:rPr>
                <w:i/>
                <w:lang w:val="lt-LT"/>
              </w:rPr>
              <w:t>;</w:t>
            </w:r>
          </w:p>
          <w:p w14:paraId="4FB0D884" w14:textId="77777777" w:rsidR="00DF54A4" w:rsidRPr="00027175" w:rsidRDefault="00DF54A4" w:rsidP="008D11C8">
            <w:pPr>
              <w:rPr>
                <w:lang w:val="lt-LT"/>
              </w:rPr>
            </w:pPr>
          </w:p>
        </w:tc>
      </w:tr>
      <w:tr w:rsidR="00027175" w:rsidRPr="00027175" w14:paraId="576C3E89" w14:textId="77777777" w:rsidTr="00F43AE8">
        <w:trPr>
          <w:trHeight w:val="982"/>
        </w:trPr>
        <w:tc>
          <w:tcPr>
            <w:tcW w:w="6658" w:type="dxa"/>
            <w:gridSpan w:val="2"/>
            <w:shd w:val="clear" w:color="auto" w:fill="auto"/>
          </w:tcPr>
          <w:p w14:paraId="3CAD02F2" w14:textId="77777777" w:rsidR="00CE772C" w:rsidRPr="00027175" w:rsidRDefault="00CE772C" w:rsidP="00CE772C">
            <w:pPr>
              <w:pStyle w:val="Sraopastraipa"/>
              <w:numPr>
                <w:ilvl w:val="1"/>
                <w:numId w:val="14"/>
              </w:numPr>
              <w:rPr>
                <w:i/>
                <w:szCs w:val="20"/>
                <w:lang w:val="lt-LT" w:eastAsia="en-US"/>
              </w:rPr>
            </w:pPr>
            <w:r w:rsidRPr="00027175">
              <w:rPr>
                <w:i/>
                <w:szCs w:val="20"/>
                <w:lang w:val="lt-LT" w:eastAsia="en-US"/>
              </w:rPr>
              <w:lastRenderedPageBreak/>
              <w:t>ar numatomi rezultatai užtikrins sporto projekto tęstinumą ir bus naudos gavėjų naudojami pasibaigus sporto projektui;</w:t>
            </w:r>
          </w:p>
          <w:p w14:paraId="4C051521" w14:textId="5456E431" w:rsidR="00F70077" w:rsidRPr="00027175" w:rsidRDefault="00CE772C" w:rsidP="00CE772C">
            <w:pPr>
              <w:rPr>
                <w:i/>
                <w:szCs w:val="20"/>
                <w:lang w:val="lt-LT" w:eastAsia="en-US"/>
              </w:rPr>
            </w:pPr>
            <w:r w:rsidRPr="00027175">
              <w:rPr>
                <w:i/>
                <w:szCs w:val="20"/>
                <w:lang w:val="lt-LT" w:eastAsia="en-US"/>
              </w:rPr>
              <w:t>(</w:t>
            </w:r>
            <w:r w:rsidRPr="00027175">
              <w:rPr>
                <w:i/>
                <w:szCs w:val="20"/>
                <w:lang w:val="en-US" w:eastAsia="en-US"/>
              </w:rPr>
              <w:t>10</w:t>
            </w:r>
            <w:r w:rsidRPr="00027175">
              <w:rPr>
                <w:i/>
                <w:szCs w:val="20"/>
                <w:lang w:val="lt-LT" w:eastAsia="en-US"/>
              </w:rPr>
              <w:t xml:space="preserve"> balų)</w:t>
            </w:r>
          </w:p>
          <w:p w14:paraId="06A345A9" w14:textId="77777777" w:rsidR="00F70077" w:rsidRPr="00027175" w:rsidRDefault="00F70077" w:rsidP="00D511DE">
            <w:pPr>
              <w:rPr>
                <w:b/>
                <w:i/>
                <w:szCs w:val="20"/>
                <w:lang w:val="lt-LT" w:eastAsia="en-US"/>
              </w:rPr>
            </w:pPr>
          </w:p>
        </w:tc>
        <w:tc>
          <w:tcPr>
            <w:tcW w:w="8505" w:type="dxa"/>
            <w:gridSpan w:val="3"/>
            <w:shd w:val="clear" w:color="auto" w:fill="auto"/>
          </w:tcPr>
          <w:p w14:paraId="173B1D43" w14:textId="14DD037B" w:rsidR="00E7794A" w:rsidRPr="00027175" w:rsidRDefault="00E7794A" w:rsidP="00F70077">
            <w:pPr>
              <w:pStyle w:val="Sraopastraipa"/>
              <w:numPr>
                <w:ilvl w:val="2"/>
                <w:numId w:val="21"/>
              </w:numPr>
              <w:ind w:right="140"/>
              <w:jc w:val="both"/>
              <w:rPr>
                <w:i/>
                <w:lang w:val="lt-LT"/>
              </w:rPr>
            </w:pPr>
            <w:r w:rsidRPr="00027175">
              <w:rPr>
                <w:i/>
                <w:lang w:val="lt-LT"/>
              </w:rPr>
              <w:t xml:space="preserve">Paraiškoje aiškiai suplanuotas </w:t>
            </w:r>
            <w:r w:rsidR="004615CF" w:rsidRPr="00027175">
              <w:rPr>
                <w:i/>
                <w:lang w:val="lt-LT"/>
              </w:rPr>
              <w:t xml:space="preserve">tolesnis </w:t>
            </w:r>
            <w:r w:rsidRPr="00027175">
              <w:rPr>
                <w:i/>
                <w:lang w:val="lt-LT"/>
              </w:rPr>
              <w:t xml:space="preserve">numatytų projekto rezultatų efektyvus panaudojimas/pritaikymas </w:t>
            </w:r>
            <w:r w:rsidR="00C63207" w:rsidRPr="00027175">
              <w:rPr>
                <w:i/>
                <w:lang w:val="lt-LT"/>
              </w:rPr>
              <w:t>pasibaigus projektui</w:t>
            </w:r>
            <w:r w:rsidRPr="00027175">
              <w:rPr>
                <w:i/>
                <w:lang w:val="lt-LT"/>
              </w:rPr>
              <w:t>, aiškiai įvardinti projekto naudos gavėjai, kurie naudos sporto projekto rezultatus jam pasibaigus. Paraiškoje atskleidžiamas planuojamas projekto poveikis tikslinei grupei, projekto vykdytojui, jei yra, projekto partneriui(-</w:t>
            </w:r>
            <w:proofErr w:type="spellStart"/>
            <w:r w:rsidRPr="00027175">
              <w:rPr>
                <w:i/>
                <w:lang w:val="lt-LT"/>
              </w:rPr>
              <w:t>iams</w:t>
            </w:r>
            <w:proofErr w:type="spellEnd"/>
            <w:r w:rsidRPr="00027175">
              <w:rPr>
                <w:i/>
                <w:lang w:val="lt-LT"/>
              </w:rPr>
              <w:t>), numatomas kokybinis ar kiekybinis poveikio vertinimas</w:t>
            </w:r>
            <w:r w:rsidR="004C1D1B" w:rsidRPr="00027175">
              <w:rPr>
                <w:i/>
                <w:lang w:val="lt-LT"/>
              </w:rPr>
              <w:t xml:space="preserve"> </w:t>
            </w:r>
            <w:r w:rsidRPr="00027175">
              <w:rPr>
                <w:i/>
                <w:lang w:val="lt-LT"/>
              </w:rPr>
              <w:t>– 8-10 balų;</w:t>
            </w:r>
          </w:p>
          <w:p w14:paraId="61D59CE4" w14:textId="77777777" w:rsidR="00F70077" w:rsidRPr="00027175" w:rsidRDefault="00F70077" w:rsidP="00F70077">
            <w:pPr>
              <w:pStyle w:val="Sraopastraipa"/>
              <w:ind w:right="140"/>
              <w:jc w:val="both"/>
              <w:rPr>
                <w:i/>
                <w:lang w:val="lt-LT"/>
              </w:rPr>
            </w:pPr>
          </w:p>
          <w:p w14:paraId="5AF0C07A" w14:textId="446BA1A1" w:rsidR="00F70077" w:rsidRPr="00027175" w:rsidRDefault="00E7794A" w:rsidP="00F70077">
            <w:pPr>
              <w:pStyle w:val="Sraopastraipa"/>
              <w:numPr>
                <w:ilvl w:val="2"/>
                <w:numId w:val="21"/>
              </w:numPr>
              <w:ind w:right="140"/>
              <w:jc w:val="both"/>
              <w:rPr>
                <w:i/>
                <w:lang w:val="lt-LT"/>
              </w:rPr>
            </w:pPr>
            <w:r w:rsidRPr="00027175">
              <w:rPr>
                <w:i/>
                <w:lang w:val="lt-LT"/>
              </w:rPr>
              <w:t xml:space="preserve">Paraiškoje nepakankamai aiškiai suplanuotas </w:t>
            </w:r>
            <w:r w:rsidR="004615CF" w:rsidRPr="00027175">
              <w:rPr>
                <w:i/>
                <w:lang w:val="lt-LT"/>
              </w:rPr>
              <w:t xml:space="preserve">tolesnis </w:t>
            </w:r>
            <w:r w:rsidRPr="00027175">
              <w:rPr>
                <w:i/>
                <w:lang w:val="lt-LT"/>
              </w:rPr>
              <w:t xml:space="preserve">numatytų projekto rezultatų panaudojimas/pritaikymas </w:t>
            </w:r>
            <w:r w:rsidR="00C63207" w:rsidRPr="00027175">
              <w:rPr>
                <w:i/>
                <w:lang w:val="lt-LT"/>
              </w:rPr>
              <w:t>pasibaigus projektui</w:t>
            </w:r>
            <w:r w:rsidRPr="00027175">
              <w:rPr>
                <w:i/>
                <w:lang w:val="lt-LT"/>
              </w:rPr>
              <w:t>, neaiškiai įvardinti projekto naudos gavėjai, kurie naudos sporto projekto rezultatus jam pasibaigus. Paraiškoje nepilnai atskleidžiamas planuojamas projekto poveikis tikslinei grupei, projekto vykdytojui, jei yra, projekto partneriui(-</w:t>
            </w:r>
            <w:proofErr w:type="spellStart"/>
            <w:r w:rsidRPr="00027175">
              <w:rPr>
                <w:i/>
                <w:lang w:val="lt-LT"/>
              </w:rPr>
              <w:t>iams</w:t>
            </w:r>
            <w:proofErr w:type="spellEnd"/>
            <w:r w:rsidRPr="00027175">
              <w:rPr>
                <w:i/>
                <w:lang w:val="lt-LT"/>
              </w:rPr>
              <w:t>), numatytas kiekybinis ar  kokybinis poveikio vertinimas</w:t>
            </w:r>
            <w:r w:rsidR="004C1D1B" w:rsidRPr="00027175">
              <w:rPr>
                <w:i/>
                <w:lang w:val="lt-LT"/>
              </w:rPr>
              <w:t xml:space="preserve"> </w:t>
            </w:r>
            <w:r w:rsidRPr="00027175">
              <w:rPr>
                <w:i/>
                <w:lang w:val="lt-LT"/>
              </w:rPr>
              <w:t>– 4-7 balai;</w:t>
            </w:r>
          </w:p>
          <w:p w14:paraId="6114E681" w14:textId="77777777" w:rsidR="00F70077" w:rsidRPr="00027175" w:rsidRDefault="00F70077" w:rsidP="00F70077">
            <w:pPr>
              <w:pStyle w:val="Sraopastraipa"/>
              <w:rPr>
                <w:i/>
                <w:lang w:val="lt-LT"/>
              </w:rPr>
            </w:pPr>
          </w:p>
          <w:p w14:paraId="79DBC910" w14:textId="6E986241" w:rsidR="00F70077" w:rsidRPr="00027175" w:rsidRDefault="00E7794A" w:rsidP="00F70077">
            <w:pPr>
              <w:pStyle w:val="Sraopastraipa"/>
              <w:numPr>
                <w:ilvl w:val="2"/>
                <w:numId w:val="21"/>
              </w:numPr>
              <w:ind w:right="140"/>
              <w:jc w:val="both"/>
              <w:rPr>
                <w:i/>
                <w:lang w:val="lt-LT"/>
              </w:rPr>
            </w:pPr>
            <w:r w:rsidRPr="00027175">
              <w:rPr>
                <w:i/>
                <w:lang w:val="lt-LT"/>
              </w:rPr>
              <w:t xml:space="preserve">Paraiškoje </w:t>
            </w:r>
            <w:r w:rsidR="004615CF" w:rsidRPr="00027175">
              <w:rPr>
                <w:i/>
                <w:lang w:val="lt-LT"/>
              </w:rPr>
              <w:t xml:space="preserve">nesuplanuotas tolesnis numatytų projekto rezultatų efektyvus panaudojimas/pritaikymas pasibaigus projektui, </w:t>
            </w:r>
            <w:r w:rsidRPr="00027175">
              <w:rPr>
                <w:i/>
                <w:lang w:val="lt-LT"/>
              </w:rPr>
              <w:t>numatyti rezultatai neišmatuojami, o galimybė tikslinei grupei rezultatu naudotis pasibaigus projektui nenumatoma ar nepagrindžiama. Paraiškoje neatskleidžiamas planuojamas projekto poveikis tikslinei grupei, projekto vykdytojui, jei yra, projekto partneriui(-</w:t>
            </w:r>
            <w:proofErr w:type="spellStart"/>
            <w:r w:rsidRPr="00027175">
              <w:rPr>
                <w:i/>
                <w:lang w:val="lt-LT"/>
              </w:rPr>
              <w:t>iams</w:t>
            </w:r>
            <w:proofErr w:type="spellEnd"/>
            <w:r w:rsidRPr="00027175">
              <w:rPr>
                <w:i/>
                <w:lang w:val="lt-LT"/>
              </w:rPr>
              <w:t>), nenumatomas kokybinis ar kiekybinis poveikio vertinimas – 0-3 balai.</w:t>
            </w:r>
          </w:p>
          <w:p w14:paraId="40B413E6" w14:textId="77777777" w:rsidR="00F70077" w:rsidRPr="00027175" w:rsidRDefault="00F70077" w:rsidP="005645FC">
            <w:pPr>
              <w:ind w:right="140"/>
              <w:jc w:val="both"/>
              <w:rPr>
                <w:i/>
                <w:lang w:val="lt-LT"/>
              </w:rPr>
            </w:pPr>
          </w:p>
        </w:tc>
      </w:tr>
      <w:tr w:rsidR="00027175" w:rsidRPr="00027175" w14:paraId="76265FA3" w14:textId="77777777" w:rsidTr="00F43AE8">
        <w:trPr>
          <w:trHeight w:val="982"/>
        </w:trPr>
        <w:tc>
          <w:tcPr>
            <w:tcW w:w="6658" w:type="dxa"/>
            <w:gridSpan w:val="2"/>
            <w:shd w:val="clear" w:color="auto" w:fill="auto"/>
          </w:tcPr>
          <w:p w14:paraId="718D70A1" w14:textId="77777777" w:rsidR="008A4B0E" w:rsidRPr="00027175" w:rsidRDefault="008A4B0E" w:rsidP="008A4B0E">
            <w:pPr>
              <w:pStyle w:val="Sraopastraipa"/>
              <w:numPr>
                <w:ilvl w:val="1"/>
                <w:numId w:val="14"/>
              </w:numPr>
              <w:rPr>
                <w:i/>
                <w:szCs w:val="20"/>
                <w:lang w:val="lt-LT" w:eastAsia="en-US"/>
              </w:rPr>
            </w:pPr>
            <w:r w:rsidRPr="00027175">
              <w:rPr>
                <w:i/>
                <w:szCs w:val="20"/>
                <w:lang w:val="lt-LT" w:eastAsia="en-US"/>
              </w:rPr>
              <w:lastRenderedPageBreak/>
              <w:t xml:space="preserve"> ar pakankami sporto projekto vykdytojo gebėjimai tęsti pradėtas veiklas, naudoti įgyvendinto sporto projekto rezultatus.</w:t>
            </w:r>
          </w:p>
          <w:p w14:paraId="5A26CCCB" w14:textId="77777777" w:rsidR="008A4B0E" w:rsidRPr="00027175" w:rsidRDefault="008A4B0E" w:rsidP="008A4B0E">
            <w:pPr>
              <w:jc w:val="both"/>
              <w:rPr>
                <w:i/>
                <w:szCs w:val="20"/>
                <w:lang w:val="lt-LT" w:eastAsia="en-US"/>
              </w:rPr>
            </w:pPr>
            <w:r w:rsidRPr="00027175">
              <w:rPr>
                <w:i/>
                <w:szCs w:val="20"/>
                <w:lang w:val="lt-LT" w:eastAsia="en-US"/>
              </w:rPr>
              <w:t>(5 balai)</w:t>
            </w:r>
          </w:p>
          <w:p w14:paraId="540C1266" w14:textId="1D8B6EC6" w:rsidR="008A4B0E" w:rsidRPr="00027175" w:rsidRDefault="008A4B0E" w:rsidP="008A4B0E">
            <w:pPr>
              <w:pStyle w:val="Sraopastraipa"/>
              <w:ind w:left="360"/>
              <w:rPr>
                <w:i/>
                <w:szCs w:val="20"/>
                <w:lang w:val="lt-LT" w:eastAsia="en-US"/>
              </w:rPr>
            </w:pPr>
          </w:p>
        </w:tc>
        <w:tc>
          <w:tcPr>
            <w:tcW w:w="8505" w:type="dxa"/>
            <w:gridSpan w:val="3"/>
            <w:shd w:val="clear" w:color="auto" w:fill="auto"/>
          </w:tcPr>
          <w:p w14:paraId="6D4C919F" w14:textId="6DA84340" w:rsidR="008A4B0E" w:rsidRPr="00027175" w:rsidRDefault="008A4B0E" w:rsidP="008A4B0E">
            <w:pPr>
              <w:pStyle w:val="Sraopastraipa"/>
              <w:numPr>
                <w:ilvl w:val="2"/>
                <w:numId w:val="14"/>
              </w:numPr>
              <w:ind w:right="140"/>
              <w:jc w:val="both"/>
              <w:rPr>
                <w:i/>
                <w:lang w:val="lt-LT"/>
              </w:rPr>
            </w:pPr>
            <w:r w:rsidRPr="00027175">
              <w:rPr>
                <w:i/>
                <w:lang w:val="lt-LT"/>
              </w:rPr>
              <w:t>Paraiškoje aiškiai aprašomi sporto projekto vykdytojo/partnerių gebėjimai</w:t>
            </w:r>
            <w:r w:rsidR="003F3920" w:rsidRPr="00027175">
              <w:rPr>
                <w:i/>
                <w:lang w:val="lt-LT"/>
              </w:rPr>
              <w:t xml:space="preserve"> ir galimybės</w:t>
            </w:r>
            <w:r w:rsidR="00063B79" w:rsidRPr="00027175">
              <w:rPr>
                <w:i/>
                <w:lang w:val="lt-LT"/>
              </w:rPr>
              <w:t xml:space="preserve"> išlaikyti pasiektų projekto rezultatų tęstinumą pasibaigus projektui</w:t>
            </w:r>
            <w:r w:rsidRPr="00027175">
              <w:rPr>
                <w:i/>
                <w:lang w:val="lt-LT"/>
              </w:rPr>
              <w:t xml:space="preserve"> bei naudoti rezultatus pasibaigus projekto finansavimo laikotarpiui</w:t>
            </w:r>
            <w:r w:rsidR="003F3920" w:rsidRPr="00027175">
              <w:rPr>
                <w:i/>
                <w:lang w:val="lt-LT"/>
              </w:rPr>
              <w:t xml:space="preserve"> </w:t>
            </w:r>
            <w:r w:rsidRPr="00027175">
              <w:rPr>
                <w:i/>
                <w:lang w:val="lt-LT"/>
              </w:rPr>
              <w:t>– 4-5 balai;</w:t>
            </w:r>
          </w:p>
          <w:p w14:paraId="2D7B72E1" w14:textId="77777777" w:rsidR="008A4B0E" w:rsidRPr="00027175" w:rsidRDefault="008A4B0E" w:rsidP="008A4B0E">
            <w:pPr>
              <w:ind w:left="144" w:right="140"/>
              <w:jc w:val="both"/>
              <w:rPr>
                <w:i/>
                <w:lang w:val="lt-LT"/>
              </w:rPr>
            </w:pPr>
          </w:p>
          <w:p w14:paraId="73F2EDCA" w14:textId="77BA364C" w:rsidR="008A4B0E" w:rsidRPr="00027175" w:rsidRDefault="008A4B0E" w:rsidP="008A4B0E">
            <w:pPr>
              <w:pStyle w:val="Sraopastraipa"/>
              <w:numPr>
                <w:ilvl w:val="2"/>
                <w:numId w:val="14"/>
              </w:numPr>
              <w:ind w:right="140"/>
              <w:jc w:val="both"/>
              <w:rPr>
                <w:i/>
                <w:lang w:val="lt-LT"/>
              </w:rPr>
            </w:pPr>
            <w:r w:rsidRPr="00027175">
              <w:rPr>
                <w:i/>
                <w:lang w:val="lt-LT"/>
              </w:rPr>
              <w:t xml:space="preserve">Paraiškoje </w:t>
            </w:r>
            <w:r w:rsidR="003F3920" w:rsidRPr="00027175">
              <w:rPr>
                <w:i/>
                <w:lang w:val="lt-LT"/>
              </w:rPr>
              <w:t xml:space="preserve">sporto projekto vykdytojo/partnerių gebėjimai ir galimybės išlaikyti pasiektų rezultatų tęstinumą ir naudoti rezultatus pasibaigus projekto finansavimo laikotarpiui </w:t>
            </w:r>
            <w:r w:rsidRPr="00027175">
              <w:rPr>
                <w:i/>
                <w:lang w:val="lt-LT"/>
              </w:rPr>
              <w:t>aprašytas nepakankamai išsamiai – 2-3 balas;</w:t>
            </w:r>
          </w:p>
          <w:p w14:paraId="4999463C" w14:textId="77777777" w:rsidR="008A4B0E" w:rsidRPr="00027175" w:rsidRDefault="008A4B0E" w:rsidP="008A4B0E">
            <w:pPr>
              <w:ind w:left="144" w:right="140"/>
              <w:jc w:val="both"/>
              <w:rPr>
                <w:i/>
                <w:lang w:val="lt-LT"/>
              </w:rPr>
            </w:pPr>
          </w:p>
          <w:p w14:paraId="18283C59" w14:textId="70F0CCCA" w:rsidR="008A4B0E" w:rsidRPr="00027175" w:rsidRDefault="008A4B0E" w:rsidP="008A4B0E">
            <w:pPr>
              <w:pStyle w:val="Sraopastraipa"/>
              <w:numPr>
                <w:ilvl w:val="2"/>
                <w:numId w:val="14"/>
              </w:numPr>
              <w:ind w:right="140"/>
              <w:jc w:val="both"/>
              <w:rPr>
                <w:i/>
                <w:lang w:val="lt-LT"/>
              </w:rPr>
            </w:pPr>
            <w:r w:rsidRPr="00027175">
              <w:rPr>
                <w:i/>
                <w:lang w:val="lt-LT"/>
              </w:rPr>
              <w:t xml:space="preserve">Paraiškoje </w:t>
            </w:r>
            <w:r w:rsidR="003F3920" w:rsidRPr="00027175">
              <w:rPr>
                <w:i/>
                <w:lang w:val="lt-LT"/>
              </w:rPr>
              <w:t>sporto projekto vykdytojo/partnerių gebėjimai ir galimybės išlaikyti pasiektų rezultatų tęstinumą ir naudoti rezultatus pasibaigus projekto finansavimo laikotarpiui neaprašyti arba jie nepakankami</w:t>
            </w:r>
            <w:r w:rsidRPr="00027175">
              <w:rPr>
                <w:i/>
                <w:lang w:val="lt-LT"/>
              </w:rPr>
              <w:t xml:space="preserve"> – 0-1 balai.</w:t>
            </w:r>
          </w:p>
          <w:p w14:paraId="6E2AAC71" w14:textId="59D3C13F" w:rsidR="008A4B0E" w:rsidRPr="00027175" w:rsidRDefault="008A4B0E" w:rsidP="008A4B0E">
            <w:pPr>
              <w:ind w:right="140"/>
              <w:jc w:val="both"/>
              <w:rPr>
                <w:i/>
                <w:lang w:val="lt-LT"/>
              </w:rPr>
            </w:pPr>
          </w:p>
        </w:tc>
      </w:tr>
      <w:tr w:rsidR="00027175" w:rsidRPr="00027175" w14:paraId="2A3E5748" w14:textId="77777777" w:rsidTr="00F43AE8">
        <w:trPr>
          <w:trHeight w:val="433"/>
        </w:trPr>
        <w:tc>
          <w:tcPr>
            <w:tcW w:w="15163" w:type="dxa"/>
            <w:gridSpan w:val="5"/>
            <w:shd w:val="clear" w:color="auto" w:fill="auto"/>
          </w:tcPr>
          <w:p w14:paraId="18C720B4" w14:textId="077839ED" w:rsidR="00F43AE8" w:rsidRPr="00027175" w:rsidRDefault="00F43AE8">
            <w:pPr>
              <w:jc w:val="center"/>
              <w:rPr>
                <w:b/>
                <w:i/>
                <w:szCs w:val="20"/>
                <w:lang w:val="lt-LT" w:eastAsia="en-US"/>
              </w:rPr>
            </w:pPr>
            <w:r w:rsidRPr="00027175">
              <w:rPr>
                <w:b/>
                <w:i/>
                <w:szCs w:val="20"/>
                <w:lang w:val="lt-LT" w:eastAsia="en-US"/>
              </w:rPr>
              <w:t xml:space="preserve">Paraiškoje į šiuos klausimus atsakoma </w:t>
            </w:r>
            <w:r w:rsidR="00CD1A44" w:rsidRPr="00027175">
              <w:rPr>
                <w:b/>
                <w:i/>
                <w:szCs w:val="20"/>
                <w:lang w:val="lt-LT" w:eastAsia="en-US"/>
              </w:rPr>
              <w:t xml:space="preserve">3 dalies „Sporto projekto aktualumas ir svarba“ </w:t>
            </w:r>
            <w:r w:rsidR="00C34938" w:rsidRPr="00027175">
              <w:rPr>
                <w:b/>
                <w:i/>
                <w:szCs w:val="20"/>
                <w:lang w:val="lt-LT" w:eastAsia="en-US"/>
              </w:rPr>
              <w:t>3.</w:t>
            </w:r>
            <w:r w:rsidR="002E7DE0" w:rsidRPr="00027175">
              <w:rPr>
                <w:b/>
                <w:i/>
                <w:szCs w:val="20"/>
                <w:lang w:val="lt-LT" w:eastAsia="en-US"/>
              </w:rPr>
              <w:t>1-3.</w:t>
            </w:r>
            <w:r w:rsidR="0047265F" w:rsidRPr="00027175">
              <w:rPr>
                <w:b/>
                <w:i/>
                <w:szCs w:val="20"/>
                <w:lang w:val="lt-LT" w:eastAsia="en-US"/>
              </w:rPr>
              <w:t>7</w:t>
            </w:r>
            <w:r w:rsidR="002E7DE0" w:rsidRPr="00027175">
              <w:rPr>
                <w:b/>
                <w:i/>
                <w:szCs w:val="20"/>
                <w:lang w:val="lt-LT" w:eastAsia="en-US"/>
              </w:rPr>
              <w:t xml:space="preserve"> </w:t>
            </w:r>
            <w:r w:rsidR="00CD1A44" w:rsidRPr="00027175">
              <w:rPr>
                <w:b/>
                <w:i/>
                <w:szCs w:val="20"/>
                <w:lang w:val="lt-LT" w:eastAsia="en-US"/>
              </w:rPr>
              <w:t>papunk</w:t>
            </w:r>
            <w:r w:rsidR="002E7DE0" w:rsidRPr="00027175">
              <w:rPr>
                <w:b/>
                <w:i/>
                <w:szCs w:val="20"/>
                <w:lang w:val="lt-LT" w:eastAsia="en-US"/>
              </w:rPr>
              <w:t>čiuose</w:t>
            </w:r>
            <w:r w:rsidR="00CD1A44" w:rsidRPr="00027175">
              <w:rPr>
                <w:b/>
                <w:i/>
                <w:szCs w:val="20"/>
                <w:lang w:val="lt-LT" w:eastAsia="en-US"/>
              </w:rPr>
              <w:t xml:space="preserve"> ir </w:t>
            </w:r>
            <w:r w:rsidRPr="00027175">
              <w:rPr>
                <w:b/>
                <w:i/>
                <w:szCs w:val="20"/>
                <w:lang w:val="lt-LT" w:eastAsia="en-US"/>
              </w:rPr>
              <w:t>4 dalies „Sporto projekto veiksmingumas</w:t>
            </w:r>
            <w:r w:rsidR="002E7DE0" w:rsidRPr="00027175">
              <w:rPr>
                <w:b/>
                <w:i/>
                <w:szCs w:val="20"/>
                <w:lang w:val="lt-LT" w:eastAsia="en-US"/>
              </w:rPr>
              <w:t xml:space="preserve"> ir</w:t>
            </w:r>
            <w:r w:rsidRPr="00027175">
              <w:rPr>
                <w:b/>
                <w:i/>
                <w:szCs w:val="20"/>
                <w:lang w:val="lt-LT" w:eastAsia="en-US"/>
              </w:rPr>
              <w:t xml:space="preserve"> poveikis“ </w:t>
            </w:r>
            <w:r w:rsidR="00C34938" w:rsidRPr="00027175">
              <w:rPr>
                <w:b/>
                <w:i/>
                <w:szCs w:val="20"/>
                <w:lang w:val="lt-LT" w:eastAsia="en-US"/>
              </w:rPr>
              <w:t>4.1</w:t>
            </w:r>
            <w:r w:rsidR="003C03D9" w:rsidRPr="00027175">
              <w:rPr>
                <w:b/>
                <w:i/>
                <w:szCs w:val="20"/>
                <w:lang w:val="lt-LT" w:eastAsia="en-US"/>
              </w:rPr>
              <w:t>-</w:t>
            </w:r>
            <w:r w:rsidR="00C34938" w:rsidRPr="00027175">
              <w:rPr>
                <w:b/>
                <w:i/>
                <w:szCs w:val="20"/>
                <w:lang w:val="lt-LT" w:eastAsia="en-US"/>
              </w:rPr>
              <w:t>4.</w:t>
            </w:r>
            <w:r w:rsidR="004C1D1B" w:rsidRPr="00027175">
              <w:rPr>
                <w:b/>
                <w:i/>
                <w:szCs w:val="20"/>
                <w:lang w:val="lt-LT" w:eastAsia="en-US"/>
              </w:rPr>
              <w:t>5</w:t>
            </w:r>
            <w:r w:rsidR="00C34938" w:rsidRPr="00027175">
              <w:rPr>
                <w:b/>
                <w:i/>
                <w:szCs w:val="20"/>
                <w:lang w:val="lt-LT" w:eastAsia="en-US"/>
              </w:rPr>
              <w:t xml:space="preserve"> </w:t>
            </w:r>
            <w:r w:rsidR="00D774E6" w:rsidRPr="00027175">
              <w:rPr>
                <w:b/>
                <w:i/>
                <w:szCs w:val="20"/>
                <w:lang w:val="lt-LT" w:eastAsia="en-US"/>
              </w:rPr>
              <w:t>papunkčiuose</w:t>
            </w:r>
            <w:r w:rsidRPr="00027175">
              <w:rPr>
                <w:b/>
                <w:i/>
                <w:szCs w:val="20"/>
                <w:lang w:val="lt-LT" w:eastAsia="en-US"/>
              </w:rPr>
              <w:t>.</w:t>
            </w:r>
          </w:p>
        </w:tc>
      </w:tr>
      <w:tr w:rsidR="00027175" w:rsidRPr="00027175" w14:paraId="25E67A86" w14:textId="77777777" w:rsidTr="00596166">
        <w:tc>
          <w:tcPr>
            <w:tcW w:w="15163" w:type="dxa"/>
            <w:gridSpan w:val="5"/>
            <w:shd w:val="clear" w:color="auto" w:fill="auto"/>
          </w:tcPr>
          <w:p w14:paraId="34A74058" w14:textId="77777777" w:rsidR="00BA6526" w:rsidRPr="00027175" w:rsidRDefault="00BA6526" w:rsidP="00BA6526">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0F5C4BFC" w14:textId="77777777" w:rsidR="00BA6526" w:rsidRPr="00027175" w:rsidRDefault="00BA6526" w:rsidP="00BA6526">
            <w:pPr>
              <w:jc w:val="both"/>
              <w:rPr>
                <w:szCs w:val="20"/>
                <w:lang w:val="lt-LT" w:eastAsia="en-US"/>
              </w:rPr>
            </w:pPr>
          </w:p>
          <w:p w14:paraId="62DBB81E" w14:textId="77777777" w:rsidR="00BA6526" w:rsidRPr="00027175" w:rsidRDefault="00BA6526" w:rsidP="00BA6526">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2233523C" w14:textId="77777777" w:rsidR="00D47FA1" w:rsidRPr="00027175" w:rsidRDefault="00D47FA1" w:rsidP="00DF1271">
            <w:pPr>
              <w:jc w:val="both"/>
              <w:rPr>
                <w:szCs w:val="20"/>
                <w:lang w:val="lt-LT" w:eastAsia="en-US"/>
              </w:rPr>
            </w:pPr>
          </w:p>
        </w:tc>
      </w:tr>
      <w:tr w:rsidR="00027175" w:rsidRPr="00027175" w14:paraId="300987D6" w14:textId="77777777" w:rsidTr="00E646C4">
        <w:tc>
          <w:tcPr>
            <w:tcW w:w="402" w:type="dxa"/>
            <w:shd w:val="clear" w:color="auto" w:fill="auto"/>
          </w:tcPr>
          <w:p w14:paraId="15F73F66" w14:textId="77777777" w:rsidR="0047265F" w:rsidRPr="00027175" w:rsidRDefault="0047265F" w:rsidP="0047265F">
            <w:pPr>
              <w:jc w:val="center"/>
              <w:rPr>
                <w:b/>
                <w:szCs w:val="20"/>
                <w:lang w:val="lt-LT" w:eastAsia="en-US"/>
              </w:rPr>
            </w:pPr>
            <w:r w:rsidRPr="00027175">
              <w:rPr>
                <w:b/>
                <w:szCs w:val="20"/>
                <w:lang w:val="lt-LT" w:eastAsia="en-US"/>
              </w:rPr>
              <w:t>3.</w:t>
            </w:r>
          </w:p>
        </w:tc>
        <w:tc>
          <w:tcPr>
            <w:tcW w:w="6256" w:type="dxa"/>
            <w:shd w:val="clear" w:color="auto" w:fill="auto"/>
            <w:tcMar>
              <w:top w:w="0" w:type="dxa"/>
              <w:left w:w="108" w:type="dxa"/>
              <w:bottom w:w="0" w:type="dxa"/>
              <w:right w:w="108" w:type="dxa"/>
            </w:tcMar>
            <w:hideMark/>
          </w:tcPr>
          <w:p w14:paraId="4947E1EE" w14:textId="77777777" w:rsidR="0047265F" w:rsidRPr="00027175" w:rsidRDefault="0047265F" w:rsidP="0047265F">
            <w:pPr>
              <w:jc w:val="both"/>
              <w:rPr>
                <w:b/>
                <w:szCs w:val="20"/>
                <w:lang w:val="lt-LT" w:eastAsia="en-US"/>
              </w:rPr>
            </w:pPr>
            <w:r w:rsidRPr="00027175">
              <w:rPr>
                <w:b/>
                <w:szCs w:val="20"/>
                <w:lang w:val="lt-LT" w:eastAsia="en-US"/>
              </w:rPr>
              <w:t>Sporto projekto finansinis ir ekonominis pagrindimas</w:t>
            </w:r>
          </w:p>
          <w:p w14:paraId="65B331F0" w14:textId="77777777" w:rsidR="0047265F" w:rsidRPr="00027175" w:rsidRDefault="0047265F" w:rsidP="0047265F">
            <w:pPr>
              <w:jc w:val="both"/>
              <w:rPr>
                <w:b/>
                <w:szCs w:val="20"/>
                <w:lang w:val="lt-LT" w:eastAsia="en-US"/>
              </w:rPr>
            </w:pPr>
          </w:p>
        </w:tc>
        <w:tc>
          <w:tcPr>
            <w:tcW w:w="2409" w:type="dxa"/>
            <w:shd w:val="clear" w:color="auto" w:fill="auto"/>
            <w:tcMar>
              <w:top w:w="0" w:type="dxa"/>
              <w:left w:w="108" w:type="dxa"/>
              <w:bottom w:w="0" w:type="dxa"/>
              <w:right w:w="108" w:type="dxa"/>
            </w:tcMar>
            <w:hideMark/>
          </w:tcPr>
          <w:p w14:paraId="268FB328" w14:textId="06F5CF66" w:rsidR="0047265F" w:rsidRPr="00027175" w:rsidRDefault="0047265F" w:rsidP="0047265F">
            <w:pPr>
              <w:jc w:val="center"/>
              <w:rPr>
                <w:b/>
                <w:szCs w:val="20"/>
                <w:lang w:val="lt-LT" w:eastAsia="en-US"/>
              </w:rPr>
            </w:pPr>
            <w:r w:rsidRPr="00027175">
              <w:rPr>
                <w:b/>
                <w:szCs w:val="20"/>
                <w:lang w:val="lt-LT" w:eastAsia="en-US"/>
              </w:rPr>
              <w:t>20</w:t>
            </w:r>
          </w:p>
        </w:tc>
        <w:tc>
          <w:tcPr>
            <w:tcW w:w="2977" w:type="dxa"/>
            <w:shd w:val="clear" w:color="auto" w:fill="auto"/>
            <w:tcMar>
              <w:top w:w="0" w:type="dxa"/>
              <w:left w:w="108" w:type="dxa"/>
              <w:bottom w:w="0" w:type="dxa"/>
              <w:right w:w="108" w:type="dxa"/>
            </w:tcMar>
            <w:hideMark/>
          </w:tcPr>
          <w:p w14:paraId="71D8DFBE" w14:textId="7CABCFE7" w:rsidR="0047265F" w:rsidRPr="00027175" w:rsidRDefault="0047265F" w:rsidP="0047265F">
            <w:pPr>
              <w:jc w:val="center"/>
              <w:rPr>
                <w:b/>
                <w:i/>
                <w:szCs w:val="20"/>
                <w:lang w:val="lt-LT" w:eastAsia="en-US"/>
              </w:rPr>
            </w:pPr>
            <w:r w:rsidRPr="00027175">
              <w:rPr>
                <w:b/>
                <w:i/>
                <w:szCs w:val="20"/>
                <w:lang w:val="lt-LT" w:eastAsia="en-US"/>
              </w:rPr>
              <w:t xml:space="preserve">10 </w:t>
            </w:r>
          </w:p>
        </w:tc>
        <w:tc>
          <w:tcPr>
            <w:tcW w:w="3119" w:type="dxa"/>
          </w:tcPr>
          <w:p w14:paraId="280C708A" w14:textId="77777777" w:rsidR="0047265F" w:rsidRPr="00027175" w:rsidRDefault="0047265F" w:rsidP="0047265F">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p w14:paraId="004622FF" w14:textId="77777777" w:rsidR="0047265F" w:rsidRPr="00027175" w:rsidRDefault="0047265F" w:rsidP="0047265F">
            <w:pPr>
              <w:rPr>
                <w:szCs w:val="20"/>
                <w:lang w:val="lt-LT" w:eastAsia="en-US"/>
              </w:rPr>
            </w:pPr>
          </w:p>
          <w:p w14:paraId="1DB94158" w14:textId="77777777" w:rsidR="0047265F" w:rsidRPr="00027175" w:rsidRDefault="0047265F" w:rsidP="0047265F">
            <w:pPr>
              <w:rPr>
                <w:szCs w:val="20"/>
                <w:lang w:val="lt-LT" w:eastAsia="en-US"/>
              </w:rPr>
            </w:pPr>
          </w:p>
          <w:p w14:paraId="670C82FE" w14:textId="77777777" w:rsidR="0047265F" w:rsidRPr="00027175" w:rsidRDefault="0047265F" w:rsidP="0047265F">
            <w:pPr>
              <w:rPr>
                <w:szCs w:val="20"/>
                <w:lang w:val="lt-LT" w:eastAsia="en-US"/>
              </w:rPr>
            </w:pPr>
          </w:p>
          <w:p w14:paraId="660A3113" w14:textId="77777777" w:rsidR="0047265F" w:rsidRPr="00027175" w:rsidRDefault="0047265F" w:rsidP="0047265F">
            <w:pPr>
              <w:jc w:val="right"/>
              <w:rPr>
                <w:szCs w:val="20"/>
                <w:lang w:val="lt-LT" w:eastAsia="en-US"/>
              </w:rPr>
            </w:pPr>
          </w:p>
        </w:tc>
      </w:tr>
      <w:tr w:rsidR="00027175" w:rsidRPr="00027175" w14:paraId="33E6909C" w14:textId="77777777" w:rsidTr="00787D59">
        <w:trPr>
          <w:trHeight w:val="1975"/>
        </w:trPr>
        <w:tc>
          <w:tcPr>
            <w:tcW w:w="6658" w:type="dxa"/>
            <w:gridSpan w:val="2"/>
            <w:shd w:val="clear" w:color="auto" w:fill="auto"/>
          </w:tcPr>
          <w:p w14:paraId="78ACDFBA" w14:textId="77777777" w:rsidR="00F43AE8" w:rsidRPr="00027175" w:rsidRDefault="00F43AE8" w:rsidP="00D511DE">
            <w:pPr>
              <w:rPr>
                <w:b/>
                <w:i/>
                <w:szCs w:val="20"/>
                <w:lang w:val="lt-LT" w:eastAsia="en-US"/>
              </w:rPr>
            </w:pPr>
            <w:r w:rsidRPr="00027175">
              <w:rPr>
                <w:b/>
                <w:i/>
                <w:szCs w:val="20"/>
                <w:lang w:val="lt-LT" w:eastAsia="en-US"/>
              </w:rPr>
              <w:lastRenderedPageBreak/>
              <w:t>Vertinama:</w:t>
            </w:r>
          </w:p>
          <w:p w14:paraId="1B0FCB3F" w14:textId="77777777" w:rsidR="00F43AE8" w:rsidRPr="00027175" w:rsidRDefault="00CF661E" w:rsidP="00CF661E">
            <w:pPr>
              <w:pStyle w:val="Sraopastraipa"/>
              <w:numPr>
                <w:ilvl w:val="1"/>
                <w:numId w:val="8"/>
              </w:numPr>
              <w:ind w:left="421" w:hanging="426"/>
              <w:rPr>
                <w:i/>
                <w:szCs w:val="20"/>
                <w:lang w:val="lt-LT" w:eastAsia="en-US"/>
              </w:rPr>
            </w:pPr>
            <w:r w:rsidRPr="00027175">
              <w:rPr>
                <w:i/>
                <w:szCs w:val="20"/>
                <w:lang w:val="lt-LT" w:eastAsia="en-US"/>
              </w:rPr>
              <w:t xml:space="preserve"> </w:t>
            </w:r>
            <w:r w:rsidR="00F43AE8" w:rsidRPr="00027175">
              <w:rPr>
                <w:i/>
                <w:szCs w:val="20"/>
                <w:lang w:val="lt-LT" w:eastAsia="en-US"/>
              </w:rPr>
              <w:t>sporto projekto biudžeto nuoseklumas ir jo ryšys su sporto projekto veiklomis ir uždaviniais;</w:t>
            </w:r>
          </w:p>
          <w:p w14:paraId="47F50049" w14:textId="77777777" w:rsidR="00F43AE8" w:rsidRPr="00027175" w:rsidRDefault="008036CB" w:rsidP="008E037D">
            <w:pPr>
              <w:rPr>
                <w:i/>
                <w:szCs w:val="20"/>
                <w:lang w:val="lt-LT" w:eastAsia="en-US"/>
              </w:rPr>
            </w:pPr>
            <w:r w:rsidRPr="00027175">
              <w:rPr>
                <w:i/>
                <w:szCs w:val="20"/>
                <w:lang w:val="lt-LT" w:eastAsia="en-US"/>
              </w:rPr>
              <w:t>(</w:t>
            </w:r>
            <w:r w:rsidR="00DF54A4" w:rsidRPr="00027175">
              <w:rPr>
                <w:i/>
                <w:szCs w:val="20"/>
                <w:lang w:val="lt-LT" w:eastAsia="en-US"/>
              </w:rPr>
              <w:t>10</w:t>
            </w:r>
            <w:r w:rsidRPr="00027175">
              <w:rPr>
                <w:i/>
                <w:szCs w:val="20"/>
                <w:lang w:val="lt-LT" w:eastAsia="en-US"/>
              </w:rPr>
              <w:t xml:space="preserve"> bal</w:t>
            </w:r>
            <w:r w:rsidR="00DF54A4" w:rsidRPr="00027175">
              <w:rPr>
                <w:i/>
                <w:szCs w:val="20"/>
                <w:lang w:val="lt-LT" w:eastAsia="en-US"/>
              </w:rPr>
              <w:t>ų</w:t>
            </w:r>
            <w:r w:rsidRPr="00027175">
              <w:rPr>
                <w:i/>
                <w:szCs w:val="20"/>
                <w:lang w:val="lt-LT" w:eastAsia="en-US"/>
              </w:rPr>
              <w:t>)</w:t>
            </w:r>
          </w:p>
          <w:p w14:paraId="1BFFAA3F" w14:textId="42580318" w:rsidR="008036CB" w:rsidRPr="00027175" w:rsidRDefault="008036CB" w:rsidP="008D11C8">
            <w:pPr>
              <w:rPr>
                <w:szCs w:val="20"/>
                <w:lang w:val="lt-LT" w:eastAsia="en-US"/>
              </w:rPr>
            </w:pPr>
          </w:p>
        </w:tc>
        <w:tc>
          <w:tcPr>
            <w:tcW w:w="8505" w:type="dxa"/>
            <w:gridSpan w:val="3"/>
            <w:shd w:val="clear" w:color="auto" w:fill="auto"/>
          </w:tcPr>
          <w:p w14:paraId="3A32F44D" w14:textId="77777777" w:rsidR="00F43AE8" w:rsidRPr="00027175" w:rsidRDefault="00F43AE8">
            <w:pPr>
              <w:rPr>
                <w:lang w:val="lt-LT" w:eastAsia="en-US"/>
              </w:rPr>
            </w:pPr>
          </w:p>
          <w:p w14:paraId="4FD2F767" w14:textId="2D1E3115" w:rsidR="00C638E1"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Sąmata parengta nuosekliai, tenkina jai keliamus reikalavimus, </w:t>
            </w:r>
            <w:r w:rsidRPr="00027175">
              <w:rPr>
                <w:i/>
                <w:lang w:val="lt-LT" w:eastAsia="en-US"/>
              </w:rPr>
              <w:t>kiekvienai numatomai veiklai tinkamai pasirinktos išlaidų kategorijos</w:t>
            </w:r>
            <w:r w:rsidR="008D6090" w:rsidRPr="00027175">
              <w:rPr>
                <w:i/>
                <w:lang w:val="lt-LT" w:eastAsia="en-US"/>
              </w:rPr>
              <w:t>, išlaidos aiškiai įvardintos</w:t>
            </w:r>
            <w:r w:rsidRPr="00027175">
              <w:rPr>
                <w:i/>
                <w:lang w:val="lt-LT" w:eastAsia="en-US"/>
              </w:rPr>
              <w:t>, neviršijamas maksimalus leistinų viešinimo ir administravimo išlaidų procentas</w:t>
            </w:r>
            <w:r w:rsidRPr="00027175">
              <w:rPr>
                <w:i/>
                <w:lang w:val="lt-LT"/>
              </w:rPr>
              <w:t xml:space="preserve">. Sąmatoje matomas aiškus ryšys tarp projekto veiklų, uždavinių ir suplanuotų išlaidų – </w:t>
            </w:r>
            <w:r w:rsidR="00DF54A4" w:rsidRPr="00027175">
              <w:rPr>
                <w:i/>
                <w:lang w:val="lt-LT"/>
              </w:rPr>
              <w:t>9</w:t>
            </w:r>
            <w:r w:rsidRPr="00027175">
              <w:rPr>
                <w:i/>
                <w:lang w:val="lt-LT"/>
              </w:rPr>
              <w:t>-</w:t>
            </w:r>
            <w:r w:rsidR="00DF54A4" w:rsidRPr="00027175">
              <w:rPr>
                <w:i/>
                <w:lang w:val="lt-LT"/>
              </w:rPr>
              <w:t>10</w:t>
            </w:r>
            <w:r w:rsidRPr="00027175">
              <w:rPr>
                <w:i/>
                <w:lang w:val="lt-LT"/>
              </w:rPr>
              <w:t xml:space="preserve"> </w:t>
            </w:r>
            <w:r w:rsidR="00BF3D42" w:rsidRPr="00027175">
              <w:rPr>
                <w:i/>
                <w:lang w:val="lt-LT"/>
              </w:rPr>
              <w:t>balų</w:t>
            </w:r>
            <w:r w:rsidRPr="00027175">
              <w:rPr>
                <w:i/>
                <w:lang w:val="lt-LT"/>
              </w:rPr>
              <w:t>;</w:t>
            </w:r>
          </w:p>
          <w:p w14:paraId="6B6A048E" w14:textId="77777777" w:rsidR="00C638E1" w:rsidRPr="00027175" w:rsidRDefault="00C638E1" w:rsidP="00C638E1">
            <w:pPr>
              <w:pStyle w:val="Sraopastraipa"/>
              <w:ind w:left="708" w:right="140"/>
              <w:jc w:val="both"/>
              <w:rPr>
                <w:i/>
                <w:lang w:val="lt-LT"/>
              </w:rPr>
            </w:pPr>
          </w:p>
          <w:p w14:paraId="5D3DA921" w14:textId="7A4DCC78" w:rsidR="00C638E1"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Sąmatoje projekto įgyvendinimo išlaidos suplanuotos sąmatai keliamų reikalavimų laikantis iš dalies (nenuosekliai, kai kur netinkamai </w:t>
            </w:r>
            <w:r w:rsidRPr="00027175">
              <w:rPr>
                <w:i/>
                <w:lang w:val="lt-LT" w:eastAsia="en-US"/>
              </w:rPr>
              <w:t xml:space="preserve">pasirinktos išlaidų kategorijos, </w:t>
            </w:r>
            <w:r w:rsidR="008D6090" w:rsidRPr="00027175">
              <w:rPr>
                <w:i/>
                <w:lang w:val="lt-LT" w:eastAsia="en-US"/>
              </w:rPr>
              <w:t xml:space="preserve">išlaidos įvardintos netiksliai, </w:t>
            </w:r>
            <w:r w:rsidRPr="00027175">
              <w:rPr>
                <w:i/>
                <w:lang w:val="lt-LT" w:eastAsia="en-US"/>
              </w:rPr>
              <w:t>viršijamas maksimalus leistinų viešinimo ar administravimo išlaidų procentas</w:t>
            </w:r>
            <w:r w:rsidRPr="00027175">
              <w:rPr>
                <w:i/>
                <w:lang w:val="lt-LT"/>
              </w:rPr>
              <w:t>).</w:t>
            </w:r>
            <w:r w:rsidR="00637256" w:rsidRPr="00027175">
              <w:rPr>
                <w:i/>
                <w:lang w:val="lt-LT"/>
              </w:rPr>
              <w:t xml:space="preserve"> Yra </w:t>
            </w:r>
            <w:r w:rsidRPr="00027175">
              <w:rPr>
                <w:i/>
                <w:lang w:val="lt-LT"/>
              </w:rPr>
              <w:t xml:space="preserve"> </w:t>
            </w:r>
            <w:r w:rsidR="0016486C" w:rsidRPr="00027175">
              <w:rPr>
                <w:i/>
                <w:lang w:val="lt-LT"/>
              </w:rPr>
              <w:t>ryšys tarp projekto veiklų, uždavinių ir suplanuotų išlaidų</w:t>
            </w:r>
            <w:r w:rsidRPr="00027175">
              <w:rPr>
                <w:i/>
                <w:lang w:val="lt-LT"/>
              </w:rPr>
              <w:t xml:space="preserve"> – </w:t>
            </w:r>
            <w:r w:rsidR="00DF54A4" w:rsidRPr="00027175">
              <w:rPr>
                <w:i/>
                <w:lang w:val="lt-LT"/>
              </w:rPr>
              <w:t>7</w:t>
            </w:r>
            <w:r w:rsidRPr="00027175">
              <w:rPr>
                <w:i/>
                <w:lang w:val="lt-LT"/>
              </w:rPr>
              <w:t>-</w:t>
            </w:r>
            <w:r w:rsidR="00DF54A4" w:rsidRPr="00027175">
              <w:rPr>
                <w:i/>
                <w:lang w:val="lt-LT"/>
              </w:rPr>
              <w:t>8</w:t>
            </w:r>
            <w:r w:rsidRPr="00027175">
              <w:rPr>
                <w:i/>
                <w:lang w:val="lt-LT"/>
              </w:rPr>
              <w:t xml:space="preserve"> </w:t>
            </w:r>
            <w:r w:rsidR="00BF3D42" w:rsidRPr="00027175">
              <w:rPr>
                <w:i/>
                <w:lang w:val="lt-LT"/>
              </w:rPr>
              <w:t>balai</w:t>
            </w:r>
            <w:r w:rsidRPr="00027175">
              <w:rPr>
                <w:i/>
                <w:lang w:val="lt-LT"/>
              </w:rPr>
              <w:t>;</w:t>
            </w:r>
          </w:p>
          <w:p w14:paraId="218E4669" w14:textId="77777777" w:rsidR="00C638E1" w:rsidRPr="00027175" w:rsidRDefault="00C638E1" w:rsidP="00C638E1">
            <w:pPr>
              <w:pStyle w:val="Sraopastraipa"/>
              <w:rPr>
                <w:i/>
                <w:lang w:val="lt-LT"/>
              </w:rPr>
            </w:pPr>
          </w:p>
          <w:p w14:paraId="6A2FE170" w14:textId="35D92777" w:rsidR="00C638E1"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Sąmatoje projekto įgyvendinimo išlaidos suplanuotos sąmatai keliamų reikalavimų laikantis iš dalies (nenuosekliai, netinkamai </w:t>
            </w:r>
            <w:r w:rsidRPr="00027175">
              <w:rPr>
                <w:i/>
                <w:lang w:val="lt-LT" w:eastAsia="en-US"/>
              </w:rPr>
              <w:t>pasirinktos išlaidų kategorijos</w:t>
            </w:r>
            <w:r w:rsidR="008D6090" w:rsidRPr="00027175">
              <w:rPr>
                <w:i/>
                <w:lang w:val="lt-LT" w:eastAsia="en-US"/>
              </w:rPr>
              <w:t>, išlaidų pavadinimai neaiškūs</w:t>
            </w:r>
            <w:r w:rsidRPr="00027175">
              <w:rPr>
                <w:i/>
                <w:lang w:val="lt-LT" w:eastAsia="en-US"/>
              </w:rPr>
              <w:t>, viršijamas maksimalus leistinų viešinimo ar administravimo išlaidų procentas</w:t>
            </w:r>
            <w:r w:rsidRPr="00027175">
              <w:rPr>
                <w:i/>
                <w:lang w:val="lt-LT"/>
              </w:rPr>
              <w:t xml:space="preserve">), yra klaidų. Nėra aiškaus </w:t>
            </w:r>
            <w:r w:rsidR="00BF3D42" w:rsidRPr="00027175">
              <w:rPr>
                <w:i/>
                <w:lang w:val="lt-LT"/>
              </w:rPr>
              <w:t xml:space="preserve">kai kurių išlaidų </w:t>
            </w:r>
            <w:r w:rsidRPr="00027175">
              <w:rPr>
                <w:i/>
                <w:lang w:val="lt-LT"/>
              </w:rPr>
              <w:t xml:space="preserve">sąryšio su projekto veiklomis ir uždaviniais arba dalis sąryšių nepagrįsti – </w:t>
            </w:r>
            <w:r w:rsidR="00DF54A4" w:rsidRPr="00027175">
              <w:rPr>
                <w:i/>
                <w:lang w:val="lt-LT"/>
              </w:rPr>
              <w:t>4</w:t>
            </w:r>
            <w:r w:rsidRPr="00027175">
              <w:rPr>
                <w:i/>
                <w:lang w:val="lt-LT"/>
              </w:rPr>
              <w:t>-</w:t>
            </w:r>
            <w:r w:rsidR="00DF54A4" w:rsidRPr="00027175">
              <w:rPr>
                <w:i/>
                <w:lang w:val="lt-LT"/>
              </w:rPr>
              <w:t>6</w:t>
            </w:r>
            <w:r w:rsidRPr="00027175">
              <w:rPr>
                <w:i/>
                <w:lang w:val="lt-LT"/>
              </w:rPr>
              <w:t xml:space="preserve"> balai;</w:t>
            </w:r>
          </w:p>
          <w:p w14:paraId="49E887D6" w14:textId="77777777" w:rsidR="00C638E1" w:rsidRPr="00027175" w:rsidRDefault="00C638E1" w:rsidP="00C638E1">
            <w:pPr>
              <w:pStyle w:val="Sraopastraipa"/>
              <w:rPr>
                <w:i/>
                <w:lang w:val="lt-LT"/>
              </w:rPr>
            </w:pPr>
          </w:p>
          <w:p w14:paraId="78B00A22" w14:textId="34E71CCF" w:rsidR="0014211A"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Sąmatoje projekto įgyvendinimo išlaidos suplanuotos nesilaikant sąmatai keliamų reikalavimų, planuojamos išlaidos nesusietos arba </w:t>
            </w:r>
            <w:r w:rsidR="00057A71" w:rsidRPr="00027175">
              <w:rPr>
                <w:i/>
                <w:lang w:val="lt-LT"/>
              </w:rPr>
              <w:t xml:space="preserve">tik </w:t>
            </w:r>
            <w:r w:rsidRPr="00027175">
              <w:rPr>
                <w:i/>
                <w:lang w:val="lt-LT"/>
              </w:rPr>
              <w:t xml:space="preserve">iš dalies </w:t>
            </w:r>
            <w:r w:rsidR="00BF3D42" w:rsidRPr="00027175">
              <w:rPr>
                <w:i/>
                <w:lang w:val="lt-LT"/>
              </w:rPr>
              <w:t xml:space="preserve">siejamos </w:t>
            </w:r>
            <w:r w:rsidRPr="00027175">
              <w:rPr>
                <w:i/>
                <w:lang w:val="lt-LT"/>
              </w:rPr>
              <w:t>su projekto veiklomis ir uždaviniais – 0-</w:t>
            </w:r>
            <w:r w:rsidR="00DF54A4" w:rsidRPr="00027175">
              <w:rPr>
                <w:i/>
                <w:lang w:val="lt-LT"/>
              </w:rPr>
              <w:t>3</w:t>
            </w:r>
            <w:r w:rsidRPr="00027175">
              <w:rPr>
                <w:i/>
                <w:lang w:val="lt-LT"/>
              </w:rPr>
              <w:t xml:space="preserve"> </w:t>
            </w:r>
            <w:r w:rsidR="00BF3D42" w:rsidRPr="00027175">
              <w:rPr>
                <w:i/>
                <w:lang w:val="lt-LT"/>
              </w:rPr>
              <w:t>balai</w:t>
            </w:r>
            <w:r w:rsidRPr="00027175">
              <w:rPr>
                <w:i/>
                <w:lang w:val="lt-LT"/>
              </w:rPr>
              <w:t>.</w:t>
            </w:r>
          </w:p>
          <w:p w14:paraId="1481C20D" w14:textId="77777777" w:rsidR="00C638E1" w:rsidRPr="00027175" w:rsidRDefault="00C638E1" w:rsidP="00C638E1">
            <w:pPr>
              <w:ind w:right="140"/>
              <w:jc w:val="both"/>
              <w:rPr>
                <w:i/>
                <w:lang w:val="lt-LT" w:eastAsia="en-US"/>
              </w:rPr>
            </w:pPr>
          </w:p>
          <w:p w14:paraId="61BB1118" w14:textId="77777777" w:rsidR="00AA1E03" w:rsidRPr="00027175" w:rsidRDefault="0014211A" w:rsidP="00FE4D8B">
            <w:pPr>
              <w:ind w:right="140"/>
              <w:jc w:val="both"/>
              <w:rPr>
                <w:i/>
                <w:iCs/>
                <w:lang w:val="lt-LT" w:eastAsia="en-US"/>
              </w:rPr>
            </w:pPr>
            <w:r w:rsidRPr="00027175">
              <w:rPr>
                <w:i/>
                <w:iCs/>
                <w:lang w:val="lt-LT" w:eastAsia="en-US"/>
              </w:rPr>
              <w:t>Atkreipkite dėmesį, kad šio vertinimo metu nustatomas maksimalus Fondo lėšų, reikalingų projektui įgyvendinti, dydis.</w:t>
            </w:r>
            <w:r w:rsidR="0066436F" w:rsidRPr="00027175">
              <w:rPr>
                <w:lang w:val="lt-LT"/>
              </w:rPr>
              <w:t xml:space="preserve"> </w:t>
            </w:r>
            <w:r w:rsidR="0066436F" w:rsidRPr="00027175">
              <w:rPr>
                <w:i/>
                <w:iCs/>
                <w:lang w:val="lt-LT" w:eastAsia="en-US"/>
              </w:rPr>
              <w:t>Projektui skirtinas (neviršijant paraiškoje nurodyto) Fondo lėšų dydis turi būti nustatomas kaip didžiausia projektui įgyvendinti būtina suma, įvertinus visų kitų finansavimo šaltinių panaudojimo galimybes.</w:t>
            </w:r>
          </w:p>
          <w:p w14:paraId="24282A2C" w14:textId="2920932E" w:rsidR="00FE4D8B" w:rsidRPr="00027175" w:rsidRDefault="00FE4D8B" w:rsidP="00FE4D8B">
            <w:pPr>
              <w:ind w:right="140"/>
              <w:jc w:val="both"/>
              <w:rPr>
                <w:i/>
                <w:iCs/>
                <w:lang w:val="lt-LT" w:eastAsia="en-US"/>
              </w:rPr>
            </w:pPr>
          </w:p>
        </w:tc>
      </w:tr>
      <w:tr w:rsidR="00027175" w:rsidRPr="00027175" w14:paraId="2284EA79" w14:textId="77777777" w:rsidTr="00787D59">
        <w:trPr>
          <w:trHeight w:val="1975"/>
        </w:trPr>
        <w:tc>
          <w:tcPr>
            <w:tcW w:w="6658" w:type="dxa"/>
            <w:gridSpan w:val="2"/>
            <w:shd w:val="clear" w:color="auto" w:fill="auto"/>
          </w:tcPr>
          <w:p w14:paraId="457B7D0B" w14:textId="77777777" w:rsidR="00FE4D8B" w:rsidRPr="00027175" w:rsidRDefault="00FE4D8B" w:rsidP="00FE4D8B">
            <w:pPr>
              <w:pStyle w:val="Sraopastraipa"/>
              <w:numPr>
                <w:ilvl w:val="1"/>
                <w:numId w:val="8"/>
              </w:numPr>
              <w:ind w:left="421" w:hanging="421"/>
              <w:rPr>
                <w:i/>
                <w:szCs w:val="20"/>
                <w:lang w:val="lt-LT" w:eastAsia="en-US"/>
              </w:rPr>
            </w:pPr>
            <w:r w:rsidRPr="00027175">
              <w:rPr>
                <w:i/>
                <w:szCs w:val="20"/>
                <w:lang w:val="lt-LT" w:eastAsia="en-US"/>
              </w:rPr>
              <w:lastRenderedPageBreak/>
              <w:t>sporto projektų išlaidų realumas, būtinumas, pagrįstumas, atitikimas ekonomiškumo principui.</w:t>
            </w:r>
          </w:p>
          <w:p w14:paraId="4A3E459E" w14:textId="4D73283F" w:rsidR="00FE4D8B" w:rsidRPr="00027175" w:rsidRDefault="00FE4D8B" w:rsidP="00FE4D8B">
            <w:pPr>
              <w:rPr>
                <w:b/>
                <w:i/>
                <w:szCs w:val="20"/>
                <w:lang w:val="lt-LT" w:eastAsia="en-US"/>
              </w:rPr>
            </w:pPr>
            <w:r w:rsidRPr="00027175">
              <w:rPr>
                <w:i/>
                <w:szCs w:val="20"/>
                <w:lang w:val="lt-LT" w:eastAsia="en-US"/>
              </w:rPr>
              <w:t>(1</w:t>
            </w:r>
            <w:r w:rsidR="00B32D57" w:rsidRPr="00027175">
              <w:rPr>
                <w:i/>
                <w:szCs w:val="20"/>
                <w:lang w:val="lt-LT" w:eastAsia="en-US"/>
              </w:rPr>
              <w:t>0</w:t>
            </w:r>
            <w:r w:rsidRPr="00027175">
              <w:rPr>
                <w:i/>
                <w:szCs w:val="20"/>
                <w:lang w:val="lt-LT" w:eastAsia="en-US"/>
              </w:rPr>
              <w:t xml:space="preserve"> balų)</w:t>
            </w:r>
          </w:p>
        </w:tc>
        <w:tc>
          <w:tcPr>
            <w:tcW w:w="8505" w:type="dxa"/>
            <w:gridSpan w:val="3"/>
            <w:shd w:val="clear" w:color="auto" w:fill="auto"/>
          </w:tcPr>
          <w:p w14:paraId="129ED41A" w14:textId="77777777" w:rsidR="00B32D57" w:rsidRPr="00027175" w:rsidRDefault="00B32D57" w:rsidP="00B32D57">
            <w:pPr>
              <w:ind w:right="140"/>
              <w:jc w:val="both"/>
              <w:rPr>
                <w:i/>
                <w:iCs/>
                <w:lang w:val="lt-LT" w:eastAsia="en-US"/>
              </w:rPr>
            </w:pPr>
            <w:r w:rsidRPr="00027175">
              <w:rPr>
                <w:i/>
                <w:iCs/>
                <w:lang w:val="lt-LT" w:eastAsia="en-US"/>
              </w:rPr>
              <w:t>Atkreipkite dėmesį, kad šio vertinimo metu nustatomas maksimalus Fondo lėšų, reikalingų projektui įgyvendinti, dydis.</w:t>
            </w:r>
            <w:r w:rsidRPr="00027175">
              <w:rPr>
                <w:lang w:val="lt-LT"/>
              </w:rPr>
              <w:t xml:space="preserve"> </w:t>
            </w:r>
            <w:r w:rsidRPr="00027175">
              <w:rPr>
                <w:i/>
                <w:iCs/>
                <w:lang w:val="lt-LT" w:eastAsia="en-US"/>
              </w:rPr>
              <w:t>Projektui skirtinas (neviršijant paraiškoje nurodyto) Fondo lėšų dydis turi būti nustatomas kaip didžiausia projektui įgyvendinti būtina suma, įvertinus visų kitų finansavimo šaltinių panaudojimo galimybes.</w:t>
            </w:r>
          </w:p>
          <w:p w14:paraId="7BBC2619" w14:textId="77777777" w:rsidR="00B32D57" w:rsidRPr="00027175" w:rsidRDefault="00B32D57" w:rsidP="00B32D57">
            <w:pPr>
              <w:ind w:right="140"/>
              <w:jc w:val="both"/>
              <w:rPr>
                <w:i/>
                <w:lang w:val="lt-LT"/>
              </w:rPr>
            </w:pPr>
          </w:p>
          <w:p w14:paraId="186494FA" w14:textId="55565DB4" w:rsidR="00FE4D8B" w:rsidRPr="00027175" w:rsidRDefault="00FE4D8B" w:rsidP="00FE4D8B">
            <w:pPr>
              <w:pStyle w:val="Sraopastraipa"/>
              <w:numPr>
                <w:ilvl w:val="2"/>
                <w:numId w:val="8"/>
              </w:numPr>
              <w:ind w:left="708" w:right="140" w:hanging="708"/>
              <w:jc w:val="both"/>
              <w:rPr>
                <w:i/>
                <w:lang w:val="lt-LT"/>
              </w:rPr>
            </w:pPr>
            <w:r w:rsidRPr="00027175">
              <w:rPr>
                <w:i/>
                <w:lang w:val="lt-LT"/>
              </w:rPr>
              <w:t xml:space="preserve">Projekto sąmatoje suplanuotos projekto įgyvendinimo išlaidos yra būtinos planuojamam rezultatui pasiekti, realios, atitinkančios rinkos kainas, tiesiogiai susijusios su planuojamomis sporto projekto veiklomis, pagrįstos išsamiai ir atitinka ekonomiškumo principą – </w:t>
            </w:r>
            <w:r w:rsidR="00B32D57" w:rsidRPr="00027175">
              <w:rPr>
                <w:i/>
                <w:lang w:val="lt-LT"/>
              </w:rPr>
              <w:t>9</w:t>
            </w:r>
            <w:r w:rsidRPr="00027175">
              <w:rPr>
                <w:i/>
                <w:lang w:val="lt-LT"/>
              </w:rPr>
              <w:t>-1</w:t>
            </w:r>
            <w:r w:rsidR="00B32D57" w:rsidRPr="00027175">
              <w:rPr>
                <w:i/>
                <w:lang w:val="lt-LT"/>
              </w:rPr>
              <w:t>0</w:t>
            </w:r>
            <w:r w:rsidRPr="00027175">
              <w:rPr>
                <w:i/>
                <w:lang w:val="lt-LT"/>
              </w:rPr>
              <w:t xml:space="preserve"> balų;</w:t>
            </w:r>
          </w:p>
          <w:p w14:paraId="65B40B11" w14:textId="77777777" w:rsidR="00FE4D8B" w:rsidRPr="00027175" w:rsidRDefault="00FE4D8B" w:rsidP="00FE4D8B">
            <w:pPr>
              <w:pStyle w:val="Sraopastraipa"/>
              <w:ind w:left="708" w:right="140"/>
              <w:jc w:val="both"/>
              <w:rPr>
                <w:i/>
                <w:lang w:val="lt-LT"/>
              </w:rPr>
            </w:pPr>
          </w:p>
          <w:p w14:paraId="4719799F" w14:textId="61BCC25A" w:rsidR="00FE4D8B" w:rsidRPr="00027175" w:rsidRDefault="00FE4D8B" w:rsidP="00FE4D8B">
            <w:pPr>
              <w:pStyle w:val="Sraopastraipa"/>
              <w:numPr>
                <w:ilvl w:val="2"/>
                <w:numId w:val="8"/>
              </w:numPr>
              <w:ind w:left="708" w:right="140" w:hanging="708"/>
              <w:jc w:val="both"/>
              <w:rPr>
                <w:i/>
                <w:lang w:val="lt-LT"/>
              </w:rPr>
            </w:pPr>
            <w:r w:rsidRPr="00027175">
              <w:rPr>
                <w:i/>
                <w:lang w:val="lt-LT"/>
              </w:rPr>
              <w:t xml:space="preserve">Projekto sąmatoje suplanuotos projekto įgyvendinimo išlaidos yra būtinos planuojamam rezultatui pasiekti, realios, susijusios su planuojamomis sporto projekto veiklomis, pagrįstos – </w:t>
            </w:r>
            <w:r w:rsidR="00B32D57" w:rsidRPr="00027175">
              <w:rPr>
                <w:i/>
                <w:lang w:val="lt-LT"/>
              </w:rPr>
              <w:t>7</w:t>
            </w:r>
            <w:r w:rsidRPr="00027175">
              <w:rPr>
                <w:i/>
                <w:lang w:val="lt-LT"/>
              </w:rPr>
              <w:t>-</w:t>
            </w:r>
            <w:r w:rsidR="00B32D57" w:rsidRPr="00027175">
              <w:rPr>
                <w:i/>
                <w:lang w:val="lt-LT"/>
              </w:rPr>
              <w:t>8</w:t>
            </w:r>
            <w:r w:rsidRPr="00027175">
              <w:rPr>
                <w:i/>
                <w:lang w:val="lt-LT"/>
              </w:rPr>
              <w:t xml:space="preserve"> balų;</w:t>
            </w:r>
          </w:p>
          <w:p w14:paraId="375B9890" w14:textId="77777777" w:rsidR="00FE4D8B" w:rsidRPr="00027175" w:rsidRDefault="00FE4D8B" w:rsidP="00FE4D8B">
            <w:pPr>
              <w:ind w:left="144" w:right="140"/>
              <w:jc w:val="both"/>
              <w:rPr>
                <w:i/>
                <w:lang w:val="lt-LT"/>
              </w:rPr>
            </w:pPr>
          </w:p>
          <w:p w14:paraId="4FF890F2" w14:textId="46562F6B" w:rsidR="00FE4D8B" w:rsidRPr="00027175" w:rsidRDefault="00FE4D8B" w:rsidP="00FE4D8B">
            <w:pPr>
              <w:pStyle w:val="Sraopastraipa"/>
              <w:numPr>
                <w:ilvl w:val="2"/>
                <w:numId w:val="8"/>
              </w:numPr>
              <w:ind w:left="708" w:right="140" w:hanging="708"/>
              <w:jc w:val="both"/>
              <w:rPr>
                <w:i/>
                <w:lang w:val="lt-LT"/>
              </w:rPr>
            </w:pPr>
            <w:r w:rsidRPr="00027175">
              <w:rPr>
                <w:i/>
                <w:lang w:val="lt-LT"/>
              </w:rPr>
              <w:t xml:space="preserve">Sąmatoje pateikiamos išlaidos yra būtinos planuojamam rezultatui pasiekti, tačiau pagrįstos iš dalies arba neatitinka ekonomiškumo principo – </w:t>
            </w:r>
            <w:r w:rsidR="00B32D57" w:rsidRPr="00027175">
              <w:rPr>
                <w:i/>
                <w:lang w:val="lt-LT"/>
              </w:rPr>
              <w:t>4</w:t>
            </w:r>
            <w:r w:rsidRPr="00027175">
              <w:rPr>
                <w:i/>
                <w:lang w:val="lt-LT"/>
              </w:rPr>
              <w:t>-</w:t>
            </w:r>
            <w:r w:rsidR="00B32D57" w:rsidRPr="00027175">
              <w:rPr>
                <w:i/>
                <w:lang w:val="lt-LT"/>
              </w:rPr>
              <w:t>6</w:t>
            </w:r>
            <w:r w:rsidRPr="00027175">
              <w:rPr>
                <w:i/>
                <w:lang w:val="lt-LT"/>
              </w:rPr>
              <w:t xml:space="preserve"> balai;</w:t>
            </w:r>
          </w:p>
          <w:p w14:paraId="0DDD7C71" w14:textId="77777777" w:rsidR="00FE4D8B" w:rsidRPr="00027175" w:rsidRDefault="00FE4D8B" w:rsidP="00FE4D8B">
            <w:pPr>
              <w:ind w:left="144" w:right="140"/>
              <w:jc w:val="both"/>
              <w:rPr>
                <w:i/>
                <w:lang w:val="lt-LT"/>
              </w:rPr>
            </w:pPr>
          </w:p>
          <w:p w14:paraId="04FBBD71" w14:textId="2B00083D" w:rsidR="00FE4D8B" w:rsidRPr="00027175" w:rsidRDefault="00FE4D8B" w:rsidP="00FE4D8B">
            <w:pPr>
              <w:pStyle w:val="Sraopastraipa"/>
              <w:numPr>
                <w:ilvl w:val="2"/>
                <w:numId w:val="8"/>
              </w:numPr>
              <w:ind w:left="708" w:right="140" w:hanging="708"/>
              <w:jc w:val="both"/>
              <w:rPr>
                <w:i/>
                <w:lang w:val="lt-LT" w:eastAsia="en-US"/>
              </w:rPr>
            </w:pPr>
            <w:r w:rsidRPr="00027175">
              <w:rPr>
                <w:i/>
                <w:lang w:val="lt-LT"/>
              </w:rPr>
              <w:t>Nepagrįstas sąmatoje nurodytų išlaidų būtinumas numatytiems tikslams pasiekti, išlaidos pagrįstos iš dalies arba nepagrįstos ir (ar) pažeidžiamas ekonomiškumo principas – 0-</w:t>
            </w:r>
            <w:r w:rsidR="00B32D57" w:rsidRPr="00027175">
              <w:rPr>
                <w:i/>
                <w:lang w:val="lt-LT"/>
              </w:rPr>
              <w:t>3</w:t>
            </w:r>
            <w:r w:rsidRPr="00027175">
              <w:rPr>
                <w:i/>
                <w:lang w:val="lt-LT"/>
              </w:rPr>
              <w:t xml:space="preserve"> balai.</w:t>
            </w:r>
          </w:p>
          <w:p w14:paraId="52019A2F" w14:textId="77777777" w:rsidR="00FE4D8B" w:rsidRPr="00027175" w:rsidRDefault="00FE4D8B">
            <w:pPr>
              <w:rPr>
                <w:lang w:val="lt-LT" w:eastAsia="en-US"/>
              </w:rPr>
            </w:pPr>
          </w:p>
        </w:tc>
      </w:tr>
      <w:tr w:rsidR="00027175" w:rsidRPr="00027175" w14:paraId="22F9576C" w14:textId="77777777" w:rsidTr="005A3129">
        <w:trPr>
          <w:trHeight w:val="679"/>
        </w:trPr>
        <w:tc>
          <w:tcPr>
            <w:tcW w:w="15163" w:type="dxa"/>
            <w:gridSpan w:val="5"/>
            <w:shd w:val="clear" w:color="auto" w:fill="auto"/>
          </w:tcPr>
          <w:p w14:paraId="2F46741C" w14:textId="2B26A54C" w:rsidR="005A3129" w:rsidRPr="00027175" w:rsidRDefault="005A3129" w:rsidP="005A3129">
            <w:pPr>
              <w:jc w:val="center"/>
              <w:rPr>
                <w:b/>
                <w:i/>
                <w:szCs w:val="20"/>
                <w:lang w:val="lt-LT" w:eastAsia="en-US"/>
              </w:rPr>
            </w:pPr>
            <w:r w:rsidRPr="00027175">
              <w:rPr>
                <w:b/>
                <w:i/>
                <w:szCs w:val="20"/>
                <w:lang w:val="lt-LT" w:eastAsia="en-US"/>
              </w:rPr>
              <w:t>Paraiškoje į šiuos klausimus atsakoma paraiškos 4 dalies „</w:t>
            </w:r>
            <w:r w:rsidR="00B32D57" w:rsidRPr="00027175">
              <w:rPr>
                <w:b/>
                <w:i/>
                <w:szCs w:val="20"/>
                <w:lang w:val="lt-LT" w:eastAsia="en-US"/>
              </w:rPr>
              <w:t>Sporto projekto veiksmingumas, poveikis, tęstinumas</w:t>
            </w:r>
            <w:r w:rsidRPr="00027175">
              <w:rPr>
                <w:b/>
                <w:i/>
                <w:szCs w:val="20"/>
                <w:lang w:val="lt-LT" w:eastAsia="en-US"/>
              </w:rPr>
              <w:t xml:space="preserve">“ </w:t>
            </w:r>
            <w:r w:rsidR="00C34938" w:rsidRPr="00027175">
              <w:rPr>
                <w:b/>
                <w:i/>
                <w:szCs w:val="20"/>
                <w:lang w:val="lt-LT" w:eastAsia="en-US"/>
              </w:rPr>
              <w:t xml:space="preserve">4.1 </w:t>
            </w:r>
            <w:r w:rsidR="00D774E6" w:rsidRPr="00027175">
              <w:rPr>
                <w:b/>
                <w:i/>
                <w:szCs w:val="20"/>
                <w:lang w:val="lt-LT" w:eastAsia="en-US"/>
              </w:rPr>
              <w:t>papunktyje</w:t>
            </w:r>
            <w:r w:rsidRPr="00027175">
              <w:rPr>
                <w:b/>
                <w:i/>
                <w:szCs w:val="20"/>
                <w:lang w:val="lt-LT" w:eastAsia="en-US"/>
              </w:rPr>
              <w:t xml:space="preserve">, paraiškos </w:t>
            </w:r>
            <w:r w:rsidR="003D142F" w:rsidRPr="00027175">
              <w:rPr>
                <w:b/>
                <w:i/>
                <w:szCs w:val="20"/>
                <w:lang w:val="lt-LT" w:eastAsia="en-US"/>
              </w:rPr>
              <w:t xml:space="preserve">8 </w:t>
            </w:r>
            <w:r w:rsidRPr="00027175">
              <w:rPr>
                <w:b/>
                <w:i/>
                <w:szCs w:val="20"/>
                <w:lang w:val="lt-LT" w:eastAsia="en-US"/>
              </w:rPr>
              <w:t>dalyje „Sporto projekto finansinis ir ekonomini</w:t>
            </w:r>
            <w:r w:rsidR="00232AD1" w:rsidRPr="00027175">
              <w:rPr>
                <w:b/>
                <w:i/>
                <w:szCs w:val="20"/>
                <w:lang w:val="lt-LT" w:eastAsia="en-US"/>
              </w:rPr>
              <w:t>s pagrindimas“ (projekto sąmata</w:t>
            </w:r>
            <w:r w:rsidRPr="00027175">
              <w:rPr>
                <w:b/>
                <w:i/>
                <w:szCs w:val="20"/>
                <w:lang w:val="lt-LT" w:eastAsia="en-US"/>
              </w:rPr>
              <w:t>)</w:t>
            </w:r>
            <w:r w:rsidR="00232AD1" w:rsidRPr="00027175">
              <w:rPr>
                <w:b/>
                <w:i/>
                <w:szCs w:val="20"/>
                <w:lang w:val="lt-LT" w:eastAsia="en-US"/>
              </w:rPr>
              <w:t xml:space="preserve"> bei </w:t>
            </w:r>
            <w:r w:rsidR="002E7DE0" w:rsidRPr="00027175">
              <w:rPr>
                <w:b/>
                <w:i/>
                <w:szCs w:val="20"/>
                <w:lang w:val="lt-LT" w:eastAsia="en-US"/>
              </w:rPr>
              <w:t>8</w:t>
            </w:r>
            <w:r w:rsidR="00232AD1" w:rsidRPr="00027175">
              <w:rPr>
                <w:b/>
                <w:i/>
                <w:szCs w:val="20"/>
                <w:lang w:val="lt-LT" w:eastAsia="en-US"/>
              </w:rPr>
              <w:t>.1 papunktyje</w:t>
            </w:r>
            <w:r w:rsidRPr="00027175">
              <w:rPr>
                <w:b/>
                <w:i/>
                <w:szCs w:val="20"/>
                <w:lang w:val="lt-LT" w:eastAsia="en-US"/>
              </w:rPr>
              <w:t xml:space="preserve"> ir paraiškos </w:t>
            </w:r>
            <w:r w:rsidR="003D142F" w:rsidRPr="00027175">
              <w:rPr>
                <w:b/>
                <w:i/>
                <w:szCs w:val="20"/>
                <w:lang w:val="lt-LT" w:eastAsia="en-US"/>
              </w:rPr>
              <w:t xml:space="preserve">9 </w:t>
            </w:r>
            <w:r w:rsidRPr="00027175">
              <w:rPr>
                <w:b/>
                <w:i/>
                <w:szCs w:val="20"/>
                <w:lang w:val="lt-LT" w:eastAsia="en-US"/>
              </w:rPr>
              <w:t>dalies „Informacija</w:t>
            </w:r>
            <w:r w:rsidR="00232AD1" w:rsidRPr="00027175">
              <w:rPr>
                <w:b/>
                <w:i/>
                <w:szCs w:val="20"/>
                <w:lang w:val="lt-LT" w:eastAsia="en-US"/>
              </w:rPr>
              <w:t xml:space="preserve"> apie finansavimą</w:t>
            </w:r>
            <w:r w:rsidRPr="00027175">
              <w:rPr>
                <w:b/>
                <w:i/>
                <w:szCs w:val="20"/>
                <w:lang w:val="lt-LT" w:eastAsia="en-US"/>
              </w:rPr>
              <w:t xml:space="preserve">“ </w:t>
            </w:r>
            <w:r w:rsidR="003D142F" w:rsidRPr="00027175">
              <w:rPr>
                <w:b/>
                <w:i/>
                <w:szCs w:val="20"/>
                <w:lang w:val="lt-LT" w:eastAsia="en-US"/>
              </w:rPr>
              <w:t>9</w:t>
            </w:r>
            <w:r w:rsidR="002D6B6E" w:rsidRPr="00027175">
              <w:rPr>
                <w:b/>
                <w:i/>
                <w:szCs w:val="20"/>
                <w:lang w:val="lt-LT" w:eastAsia="en-US"/>
              </w:rPr>
              <w:t>.1</w:t>
            </w:r>
            <w:r w:rsidR="00232AD1" w:rsidRPr="00027175">
              <w:rPr>
                <w:b/>
                <w:i/>
                <w:szCs w:val="20"/>
                <w:lang w:val="lt-LT" w:eastAsia="en-US"/>
              </w:rPr>
              <w:t xml:space="preserve"> papunktyje.</w:t>
            </w:r>
          </w:p>
          <w:p w14:paraId="3CE11BEE" w14:textId="77777777" w:rsidR="005A3129" w:rsidRPr="00027175" w:rsidRDefault="005A3129" w:rsidP="004F28BB">
            <w:pPr>
              <w:jc w:val="both"/>
              <w:rPr>
                <w:szCs w:val="20"/>
                <w:lang w:val="lt-LT" w:eastAsia="en-US"/>
              </w:rPr>
            </w:pPr>
          </w:p>
        </w:tc>
      </w:tr>
      <w:tr w:rsidR="00027175" w:rsidRPr="00027175" w14:paraId="10A8FF26" w14:textId="77777777" w:rsidTr="00596166">
        <w:tc>
          <w:tcPr>
            <w:tcW w:w="15163" w:type="dxa"/>
            <w:gridSpan w:val="5"/>
            <w:shd w:val="clear" w:color="auto" w:fill="auto"/>
          </w:tcPr>
          <w:p w14:paraId="529B9B88" w14:textId="77777777" w:rsidR="00BA6526" w:rsidRPr="00027175" w:rsidRDefault="00BA6526" w:rsidP="00BA6526">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36AA8D51" w14:textId="77777777" w:rsidR="00BA6526" w:rsidRPr="00027175" w:rsidRDefault="00BA6526" w:rsidP="00BA6526">
            <w:pPr>
              <w:jc w:val="both"/>
              <w:rPr>
                <w:szCs w:val="20"/>
                <w:lang w:val="lt-LT" w:eastAsia="en-US"/>
              </w:rPr>
            </w:pPr>
          </w:p>
          <w:p w14:paraId="47FC3F42" w14:textId="77777777" w:rsidR="00BA6526" w:rsidRPr="00027175" w:rsidRDefault="00BA6526" w:rsidP="00BA6526">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331390DB" w14:textId="77777777" w:rsidR="00BA6526" w:rsidRPr="00027175" w:rsidRDefault="00BA6526" w:rsidP="00D511DE">
            <w:pPr>
              <w:rPr>
                <w:i/>
                <w:szCs w:val="20"/>
                <w:lang w:val="lt-LT" w:eastAsia="en-US"/>
              </w:rPr>
            </w:pPr>
          </w:p>
        </w:tc>
      </w:tr>
      <w:tr w:rsidR="00027175" w:rsidRPr="00027175" w14:paraId="0F710CEE" w14:textId="77777777" w:rsidTr="00E646C4">
        <w:tc>
          <w:tcPr>
            <w:tcW w:w="402" w:type="dxa"/>
            <w:shd w:val="clear" w:color="auto" w:fill="auto"/>
          </w:tcPr>
          <w:p w14:paraId="3E510343" w14:textId="77777777" w:rsidR="00567AE7" w:rsidRPr="00027175" w:rsidRDefault="00567AE7" w:rsidP="00DF1271">
            <w:pPr>
              <w:jc w:val="center"/>
              <w:rPr>
                <w:b/>
                <w:szCs w:val="20"/>
                <w:lang w:val="lt-LT" w:eastAsia="en-US"/>
              </w:rPr>
            </w:pPr>
            <w:r w:rsidRPr="00027175">
              <w:rPr>
                <w:b/>
                <w:szCs w:val="20"/>
                <w:lang w:val="lt-LT" w:eastAsia="en-US"/>
              </w:rPr>
              <w:t>4.</w:t>
            </w:r>
          </w:p>
        </w:tc>
        <w:tc>
          <w:tcPr>
            <w:tcW w:w="6256" w:type="dxa"/>
            <w:shd w:val="clear" w:color="auto" w:fill="auto"/>
            <w:tcMar>
              <w:top w:w="0" w:type="dxa"/>
              <w:left w:w="108" w:type="dxa"/>
              <w:bottom w:w="0" w:type="dxa"/>
              <w:right w:w="108" w:type="dxa"/>
            </w:tcMar>
            <w:hideMark/>
          </w:tcPr>
          <w:p w14:paraId="44F6EC7E" w14:textId="77777777" w:rsidR="00567AE7" w:rsidRPr="00027175" w:rsidRDefault="00567AE7" w:rsidP="00197F1D">
            <w:pPr>
              <w:jc w:val="both"/>
              <w:rPr>
                <w:b/>
                <w:szCs w:val="20"/>
                <w:lang w:val="lt-LT" w:eastAsia="en-US"/>
              </w:rPr>
            </w:pPr>
            <w:r w:rsidRPr="00027175">
              <w:rPr>
                <w:b/>
                <w:szCs w:val="20"/>
                <w:lang w:val="lt-LT" w:eastAsia="en-US"/>
              </w:rPr>
              <w:t>Sporto projekto valdymas</w:t>
            </w:r>
          </w:p>
          <w:p w14:paraId="4FDB7EBB" w14:textId="77777777" w:rsidR="00B734ED" w:rsidRPr="00027175" w:rsidRDefault="00B734ED" w:rsidP="00197F1D">
            <w:pPr>
              <w:jc w:val="both"/>
              <w:rPr>
                <w:b/>
                <w:szCs w:val="20"/>
                <w:lang w:val="lt-LT" w:eastAsia="en-US"/>
              </w:rPr>
            </w:pPr>
          </w:p>
        </w:tc>
        <w:tc>
          <w:tcPr>
            <w:tcW w:w="2409" w:type="dxa"/>
            <w:shd w:val="clear" w:color="auto" w:fill="auto"/>
            <w:tcMar>
              <w:top w:w="0" w:type="dxa"/>
              <w:left w:w="108" w:type="dxa"/>
              <w:bottom w:w="0" w:type="dxa"/>
              <w:right w:w="108" w:type="dxa"/>
            </w:tcMar>
            <w:hideMark/>
          </w:tcPr>
          <w:p w14:paraId="3299A76C" w14:textId="77777777" w:rsidR="00567AE7" w:rsidRPr="00027175" w:rsidRDefault="00567AE7" w:rsidP="00DF1271">
            <w:pPr>
              <w:jc w:val="center"/>
              <w:rPr>
                <w:b/>
                <w:szCs w:val="20"/>
                <w:lang w:val="lt-LT" w:eastAsia="en-US"/>
              </w:rPr>
            </w:pPr>
            <w:r w:rsidRPr="00027175">
              <w:rPr>
                <w:b/>
                <w:szCs w:val="20"/>
                <w:lang w:val="lt-LT" w:eastAsia="en-US"/>
              </w:rPr>
              <w:t>15</w:t>
            </w:r>
          </w:p>
        </w:tc>
        <w:tc>
          <w:tcPr>
            <w:tcW w:w="2977" w:type="dxa"/>
            <w:shd w:val="clear" w:color="auto" w:fill="auto"/>
            <w:tcMar>
              <w:top w:w="0" w:type="dxa"/>
              <w:left w:w="108" w:type="dxa"/>
              <w:bottom w:w="0" w:type="dxa"/>
              <w:right w:w="108" w:type="dxa"/>
            </w:tcMar>
            <w:hideMark/>
          </w:tcPr>
          <w:p w14:paraId="4BB8ABC2" w14:textId="77777777" w:rsidR="00567AE7" w:rsidRPr="00027175" w:rsidRDefault="008809BC" w:rsidP="00DF1271">
            <w:pPr>
              <w:jc w:val="center"/>
              <w:rPr>
                <w:b/>
                <w:i/>
                <w:szCs w:val="20"/>
                <w:lang w:val="lt-LT" w:eastAsia="en-US"/>
              </w:rPr>
            </w:pPr>
            <w:r w:rsidRPr="00027175">
              <w:rPr>
                <w:b/>
                <w:i/>
                <w:szCs w:val="20"/>
                <w:lang w:val="lt-LT" w:eastAsia="en-US"/>
              </w:rPr>
              <w:t>10</w:t>
            </w:r>
          </w:p>
        </w:tc>
        <w:tc>
          <w:tcPr>
            <w:tcW w:w="3119" w:type="dxa"/>
          </w:tcPr>
          <w:p w14:paraId="06A1FCEF" w14:textId="77777777" w:rsidR="00567AE7" w:rsidRPr="00027175" w:rsidRDefault="003133A7" w:rsidP="00DF1271">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5E286628" w14:textId="77777777" w:rsidTr="005A3129">
        <w:trPr>
          <w:trHeight w:val="1125"/>
        </w:trPr>
        <w:tc>
          <w:tcPr>
            <w:tcW w:w="6658" w:type="dxa"/>
            <w:gridSpan w:val="2"/>
            <w:shd w:val="clear" w:color="auto" w:fill="auto"/>
          </w:tcPr>
          <w:p w14:paraId="7F09D176" w14:textId="77777777" w:rsidR="005A3129" w:rsidRPr="00027175" w:rsidRDefault="005A3129" w:rsidP="00D511DE">
            <w:pPr>
              <w:rPr>
                <w:b/>
                <w:i/>
                <w:szCs w:val="20"/>
                <w:lang w:val="lt-LT" w:eastAsia="en-US"/>
              </w:rPr>
            </w:pPr>
            <w:r w:rsidRPr="00027175">
              <w:rPr>
                <w:b/>
                <w:i/>
                <w:szCs w:val="20"/>
                <w:lang w:val="lt-LT" w:eastAsia="en-US"/>
              </w:rPr>
              <w:t>Vertinama:</w:t>
            </w:r>
          </w:p>
          <w:p w14:paraId="36B59540" w14:textId="3042B833" w:rsidR="005A3129" w:rsidRPr="00027175" w:rsidRDefault="008E037D" w:rsidP="008E037D">
            <w:pPr>
              <w:pStyle w:val="Sraopastraipa"/>
              <w:numPr>
                <w:ilvl w:val="1"/>
                <w:numId w:val="17"/>
              </w:numPr>
              <w:rPr>
                <w:i/>
                <w:szCs w:val="20"/>
                <w:lang w:val="lt-LT" w:eastAsia="en-US"/>
              </w:rPr>
            </w:pPr>
            <w:r w:rsidRPr="00027175">
              <w:rPr>
                <w:i/>
                <w:szCs w:val="20"/>
                <w:lang w:val="lt-LT" w:eastAsia="en-US"/>
              </w:rPr>
              <w:t xml:space="preserve"> </w:t>
            </w:r>
            <w:r w:rsidR="000C3729" w:rsidRPr="00027175">
              <w:rPr>
                <w:i/>
                <w:szCs w:val="20"/>
                <w:lang w:val="lt-LT" w:eastAsia="en-US"/>
              </w:rPr>
              <w:t>turima patirtis ir kompetencijos įgyvendinti sporto projektą</w:t>
            </w:r>
            <w:r w:rsidR="009722F7" w:rsidRPr="00027175">
              <w:rPr>
                <w:i/>
                <w:szCs w:val="20"/>
                <w:lang w:val="lt-LT" w:eastAsia="en-US"/>
              </w:rPr>
              <w:t>;</w:t>
            </w:r>
          </w:p>
          <w:p w14:paraId="6F2B9BFA" w14:textId="26AA9285" w:rsidR="005A3129" w:rsidRPr="00027175" w:rsidRDefault="00E658AF" w:rsidP="008E037D">
            <w:pPr>
              <w:rPr>
                <w:i/>
                <w:szCs w:val="20"/>
                <w:lang w:val="lt-LT" w:eastAsia="en-US"/>
              </w:rPr>
            </w:pPr>
            <w:r w:rsidRPr="00027175">
              <w:rPr>
                <w:i/>
                <w:szCs w:val="20"/>
                <w:lang w:val="lt-LT" w:eastAsia="en-US"/>
              </w:rPr>
              <w:t>(</w:t>
            </w:r>
            <w:r w:rsidR="00B32D57" w:rsidRPr="00027175">
              <w:rPr>
                <w:i/>
                <w:szCs w:val="20"/>
                <w:lang w:val="lt-LT" w:eastAsia="en-US"/>
              </w:rPr>
              <w:t>5</w:t>
            </w:r>
            <w:r w:rsidR="000C3729" w:rsidRPr="00027175">
              <w:rPr>
                <w:i/>
                <w:szCs w:val="20"/>
                <w:lang w:val="lt-LT" w:eastAsia="en-US"/>
              </w:rPr>
              <w:t xml:space="preserve"> </w:t>
            </w:r>
            <w:r w:rsidRPr="00027175">
              <w:rPr>
                <w:i/>
                <w:szCs w:val="20"/>
                <w:lang w:val="lt-LT" w:eastAsia="en-US"/>
              </w:rPr>
              <w:t>balai)</w:t>
            </w:r>
          </w:p>
          <w:p w14:paraId="0A2ABBD0" w14:textId="62F2B4D9" w:rsidR="00426C36" w:rsidRPr="00027175" w:rsidRDefault="00426C36" w:rsidP="002E490B">
            <w:pPr>
              <w:pStyle w:val="Sraopastraipa"/>
              <w:rPr>
                <w:szCs w:val="20"/>
                <w:lang w:val="lt-LT" w:eastAsia="en-US"/>
              </w:rPr>
            </w:pPr>
          </w:p>
        </w:tc>
        <w:tc>
          <w:tcPr>
            <w:tcW w:w="8505" w:type="dxa"/>
            <w:gridSpan w:val="3"/>
            <w:shd w:val="clear" w:color="auto" w:fill="auto"/>
          </w:tcPr>
          <w:p w14:paraId="2473D1DD" w14:textId="77777777" w:rsidR="005A3129" w:rsidRPr="00027175" w:rsidRDefault="005A3129" w:rsidP="001B2EEE">
            <w:pPr>
              <w:ind w:left="144" w:right="140"/>
              <w:rPr>
                <w:szCs w:val="20"/>
                <w:lang w:val="lt-LT" w:eastAsia="en-US"/>
              </w:rPr>
            </w:pPr>
          </w:p>
          <w:p w14:paraId="0A46C0B6" w14:textId="7039723D" w:rsidR="00C638E1" w:rsidRPr="00027175" w:rsidRDefault="00EF60D2" w:rsidP="00C638E1">
            <w:pPr>
              <w:pStyle w:val="Sraopastraipa"/>
              <w:numPr>
                <w:ilvl w:val="2"/>
                <w:numId w:val="23"/>
              </w:numPr>
              <w:ind w:left="708" w:right="140" w:hanging="708"/>
              <w:jc w:val="both"/>
              <w:rPr>
                <w:i/>
                <w:szCs w:val="20"/>
                <w:lang w:val="lt-LT" w:eastAsia="en-US"/>
              </w:rPr>
            </w:pPr>
            <w:bookmarkStart w:id="8" w:name="_Hlk53735100"/>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 xml:space="preserve">(ar) partneriai) </w:t>
            </w:r>
            <w:r w:rsidRPr="00027175">
              <w:rPr>
                <w:i/>
                <w:szCs w:val="20"/>
                <w:lang w:val="lt-LT" w:eastAsia="en-US"/>
              </w:rPr>
              <w:t>turi pakankam</w:t>
            </w:r>
            <w:r w:rsidR="00735E38" w:rsidRPr="00027175">
              <w:rPr>
                <w:i/>
                <w:szCs w:val="20"/>
                <w:lang w:val="lt-LT" w:eastAsia="en-US"/>
              </w:rPr>
              <w:t>os patirties</w:t>
            </w:r>
            <w:r w:rsidRPr="00027175">
              <w:rPr>
                <w:i/>
                <w:szCs w:val="20"/>
                <w:lang w:val="lt-LT" w:eastAsia="en-US"/>
              </w:rPr>
              <w:t xml:space="preserve"> veiklose</w:t>
            </w:r>
            <w:r w:rsidR="00F716FE" w:rsidRPr="00027175">
              <w:rPr>
                <w:i/>
                <w:szCs w:val="20"/>
                <w:lang w:val="lt-LT" w:eastAsia="en-US"/>
              </w:rPr>
              <w:t>,</w:t>
            </w:r>
            <w:r w:rsidRPr="00027175">
              <w:rPr>
                <w:i/>
                <w:szCs w:val="20"/>
                <w:lang w:val="lt-LT" w:eastAsia="en-US"/>
              </w:rPr>
              <w:t xml:space="preserve"> susijusiose su projektu</w:t>
            </w:r>
            <w:r w:rsidR="00F716FE" w:rsidRPr="00027175">
              <w:rPr>
                <w:i/>
                <w:szCs w:val="20"/>
                <w:lang w:val="lt-LT" w:eastAsia="en-US"/>
              </w:rPr>
              <w:t>,</w:t>
            </w:r>
            <w:r w:rsidR="00F13C6F" w:rsidRPr="00027175">
              <w:rPr>
                <w:i/>
                <w:szCs w:val="20"/>
                <w:lang w:val="lt-LT" w:eastAsia="en-US"/>
              </w:rPr>
              <w:t xml:space="preserve"> bei</w:t>
            </w:r>
            <w:r w:rsidRPr="00027175">
              <w:rPr>
                <w:i/>
                <w:szCs w:val="20"/>
                <w:lang w:val="lt-LT" w:eastAsia="en-US"/>
              </w:rPr>
              <w:t xml:space="preserve"> turi pakankam</w:t>
            </w:r>
            <w:r w:rsidR="00735E38" w:rsidRPr="00027175">
              <w:rPr>
                <w:i/>
                <w:szCs w:val="20"/>
                <w:lang w:val="lt-LT" w:eastAsia="en-US"/>
              </w:rPr>
              <w:t>os</w:t>
            </w:r>
            <w:r w:rsidRPr="00027175">
              <w:rPr>
                <w:i/>
                <w:szCs w:val="20"/>
                <w:lang w:val="lt-LT" w:eastAsia="en-US"/>
              </w:rPr>
              <w:t xml:space="preserve"> projektų įgyvendinimo patirt</w:t>
            </w:r>
            <w:r w:rsidR="00735E38" w:rsidRPr="00027175">
              <w:rPr>
                <w:i/>
                <w:szCs w:val="20"/>
                <w:lang w:val="lt-LT" w:eastAsia="en-US"/>
              </w:rPr>
              <w:t>ies</w:t>
            </w:r>
            <w:r w:rsidR="001139E7" w:rsidRPr="00027175">
              <w:rPr>
                <w:i/>
                <w:szCs w:val="20"/>
                <w:lang w:val="lt-LT" w:eastAsia="en-US"/>
              </w:rPr>
              <w:t xml:space="preserve">, </w:t>
            </w:r>
            <w:proofErr w:type="spellStart"/>
            <w:r w:rsidR="001139E7" w:rsidRPr="00027175">
              <w:rPr>
                <w:i/>
                <w:szCs w:val="20"/>
                <w:lang w:val="lt-LT" w:eastAsia="en-US"/>
              </w:rPr>
              <w:t>t.y</w:t>
            </w:r>
            <w:proofErr w:type="spellEnd"/>
            <w:r w:rsidR="001139E7" w:rsidRPr="00027175">
              <w:rPr>
                <w:i/>
                <w:szCs w:val="20"/>
                <w:lang w:val="lt-LT" w:eastAsia="en-US"/>
              </w:rPr>
              <w:t>. yra įgyvendinęs panašios apimties projektą</w:t>
            </w:r>
            <w:bookmarkEnd w:id="8"/>
            <w:r w:rsidR="002C0E12" w:rsidRPr="00027175">
              <w:rPr>
                <w:i/>
                <w:szCs w:val="20"/>
                <w:lang w:val="lt-LT" w:eastAsia="en-US"/>
              </w:rPr>
              <w:t xml:space="preserve"> ir </w:t>
            </w:r>
            <w:r w:rsidR="00C62900" w:rsidRPr="00027175">
              <w:rPr>
                <w:i/>
                <w:szCs w:val="20"/>
                <w:lang w:val="lt-LT" w:eastAsia="en-US"/>
              </w:rPr>
              <w:t>šią patirtį</w:t>
            </w:r>
            <w:r w:rsidR="002C0E12" w:rsidRPr="00027175">
              <w:rPr>
                <w:i/>
                <w:szCs w:val="20"/>
                <w:lang w:val="lt-LT" w:eastAsia="en-US"/>
              </w:rPr>
              <w:t xml:space="preserve"> aprašo paraiškoje</w:t>
            </w:r>
            <w:r w:rsidRPr="00027175">
              <w:rPr>
                <w:i/>
                <w:szCs w:val="20"/>
                <w:lang w:val="lt-LT" w:eastAsia="en-US"/>
              </w:rPr>
              <w:t>. Projekto komandos nariai turi reikiam</w:t>
            </w:r>
            <w:r w:rsidR="00735E38" w:rsidRPr="00027175">
              <w:rPr>
                <w:i/>
                <w:szCs w:val="20"/>
                <w:lang w:val="lt-LT" w:eastAsia="en-US"/>
              </w:rPr>
              <w:t>os</w:t>
            </w:r>
            <w:r w:rsidRPr="00027175">
              <w:rPr>
                <w:i/>
                <w:szCs w:val="20"/>
                <w:lang w:val="lt-LT" w:eastAsia="en-US"/>
              </w:rPr>
              <w:t xml:space="preserve"> patirt</w:t>
            </w:r>
            <w:r w:rsidR="00735E38" w:rsidRPr="00027175">
              <w:rPr>
                <w:i/>
                <w:szCs w:val="20"/>
                <w:lang w:val="lt-LT" w:eastAsia="en-US"/>
              </w:rPr>
              <w:t>ies</w:t>
            </w:r>
            <w:r w:rsidRPr="00027175">
              <w:rPr>
                <w:i/>
                <w:szCs w:val="20"/>
                <w:lang w:val="lt-LT" w:eastAsia="en-US"/>
              </w:rPr>
              <w:t xml:space="preserve"> ir(ar) kompetencij</w:t>
            </w:r>
            <w:r w:rsidR="00735E38" w:rsidRPr="00027175">
              <w:rPr>
                <w:i/>
                <w:szCs w:val="20"/>
                <w:lang w:val="lt-LT" w:eastAsia="en-US"/>
              </w:rPr>
              <w:t>ų</w:t>
            </w:r>
            <w:r w:rsidRPr="00027175">
              <w:rPr>
                <w:i/>
                <w:szCs w:val="20"/>
                <w:lang w:val="lt-LT" w:eastAsia="en-US"/>
              </w:rPr>
              <w:t xml:space="preserve"> </w:t>
            </w:r>
            <w:r w:rsidR="00F13C6F" w:rsidRPr="00027175">
              <w:rPr>
                <w:i/>
                <w:szCs w:val="20"/>
                <w:lang w:val="lt-LT" w:eastAsia="en-US"/>
              </w:rPr>
              <w:t>atlikti</w:t>
            </w:r>
            <w:r w:rsidRPr="00027175">
              <w:rPr>
                <w:i/>
                <w:szCs w:val="20"/>
                <w:lang w:val="lt-LT" w:eastAsia="en-US"/>
              </w:rPr>
              <w:t xml:space="preserve"> projekte </w:t>
            </w:r>
            <w:r w:rsidRPr="00027175">
              <w:rPr>
                <w:i/>
                <w:szCs w:val="20"/>
                <w:lang w:val="lt-LT" w:eastAsia="en-US"/>
              </w:rPr>
              <w:lastRenderedPageBreak/>
              <w:t>suplanuotas funkcijas</w:t>
            </w:r>
            <w:r w:rsidR="00735E38" w:rsidRPr="00027175">
              <w:rPr>
                <w:i/>
                <w:szCs w:val="20"/>
                <w:lang w:val="lt-LT" w:eastAsia="en-US"/>
              </w:rPr>
              <w:t xml:space="preserve">. </w:t>
            </w:r>
            <w:r w:rsidR="009722F7" w:rsidRPr="00027175">
              <w:rPr>
                <w:i/>
                <w:szCs w:val="20"/>
                <w:lang w:val="lt-LT" w:eastAsia="en-US"/>
              </w:rPr>
              <w:t>Jei teikiama projekto paraiška priskiriama neįgaliųjų sporto plėtrą skatinantiems projektams, paraiškoje užtikrinama, kad pareiškėjo organizacijoje dirba darbuotojų, turinčių tinkamą kvalifikaciją organizuoti fizinio aktyvumo veiklas, skirtas neįgaliesiems, aiškiai aprašoma pareiškėjo patirtis šioje srityje</w:t>
            </w:r>
            <w:r w:rsidR="00846F0B" w:rsidRPr="00027175">
              <w:rPr>
                <w:i/>
                <w:szCs w:val="20"/>
                <w:lang w:val="lt-LT" w:eastAsia="en-US"/>
              </w:rPr>
              <w:t xml:space="preserve"> </w:t>
            </w:r>
            <w:r w:rsidRPr="00027175">
              <w:rPr>
                <w:i/>
                <w:szCs w:val="20"/>
                <w:lang w:val="lt-LT" w:eastAsia="en-US"/>
              </w:rPr>
              <w:t xml:space="preserve"> –</w:t>
            </w:r>
            <w:r w:rsidR="00C34938" w:rsidRPr="00027175">
              <w:rPr>
                <w:i/>
                <w:szCs w:val="20"/>
                <w:lang w:val="lt-LT" w:eastAsia="en-US"/>
              </w:rPr>
              <w:t xml:space="preserve"> </w:t>
            </w:r>
            <w:r w:rsidR="007E4684" w:rsidRPr="00027175">
              <w:rPr>
                <w:i/>
                <w:szCs w:val="20"/>
                <w:lang w:val="lt-LT" w:eastAsia="en-US"/>
              </w:rPr>
              <w:t>5</w:t>
            </w:r>
            <w:r w:rsidRPr="00027175">
              <w:rPr>
                <w:i/>
                <w:szCs w:val="20"/>
                <w:lang w:val="lt-LT" w:eastAsia="en-US"/>
              </w:rPr>
              <w:t xml:space="preserve"> balai;</w:t>
            </w:r>
          </w:p>
          <w:p w14:paraId="575BCD26" w14:textId="77777777" w:rsidR="00C638E1" w:rsidRPr="00027175" w:rsidRDefault="00C638E1" w:rsidP="00C638E1">
            <w:pPr>
              <w:pStyle w:val="Sraopastraipa"/>
              <w:ind w:left="708" w:right="140"/>
              <w:jc w:val="both"/>
              <w:rPr>
                <w:i/>
                <w:szCs w:val="20"/>
                <w:lang w:val="lt-LT" w:eastAsia="en-US"/>
              </w:rPr>
            </w:pPr>
          </w:p>
          <w:p w14:paraId="77DA0C22" w14:textId="5BDB45D2" w:rsidR="00C638E1" w:rsidRPr="00027175" w:rsidRDefault="00EF60D2" w:rsidP="00C638E1">
            <w:pPr>
              <w:pStyle w:val="Sraopastraipa"/>
              <w:numPr>
                <w:ilvl w:val="2"/>
                <w:numId w:val="23"/>
              </w:numPr>
              <w:ind w:left="708" w:right="140" w:hanging="708"/>
              <w:jc w:val="both"/>
              <w:rPr>
                <w:i/>
                <w:szCs w:val="20"/>
                <w:lang w:val="lt-LT" w:eastAsia="en-US"/>
              </w:rPr>
            </w:pPr>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 xml:space="preserve">(ar) partneriai) </w:t>
            </w:r>
            <w:r w:rsidRPr="00027175">
              <w:rPr>
                <w:i/>
                <w:szCs w:val="20"/>
                <w:lang w:val="lt-LT" w:eastAsia="en-US"/>
              </w:rPr>
              <w:t>turi pakankam</w:t>
            </w:r>
            <w:r w:rsidR="00735E38" w:rsidRPr="00027175">
              <w:rPr>
                <w:i/>
                <w:szCs w:val="20"/>
                <w:lang w:val="lt-LT" w:eastAsia="en-US"/>
              </w:rPr>
              <w:t>os patirties</w:t>
            </w:r>
            <w:r w:rsidRPr="00027175">
              <w:rPr>
                <w:i/>
                <w:szCs w:val="20"/>
                <w:lang w:val="lt-LT" w:eastAsia="en-US"/>
              </w:rPr>
              <w:t xml:space="preserve"> veiklose</w:t>
            </w:r>
            <w:r w:rsidR="00F716FE" w:rsidRPr="00027175">
              <w:rPr>
                <w:i/>
                <w:szCs w:val="20"/>
                <w:lang w:val="lt-LT" w:eastAsia="en-US"/>
              </w:rPr>
              <w:t>,</w:t>
            </w:r>
            <w:r w:rsidRPr="00027175">
              <w:rPr>
                <w:i/>
                <w:szCs w:val="20"/>
                <w:lang w:val="lt-LT" w:eastAsia="en-US"/>
              </w:rPr>
              <w:t xml:space="preserve"> susijusiose su projektu</w:t>
            </w:r>
            <w:r w:rsidR="00F716FE" w:rsidRPr="00027175">
              <w:rPr>
                <w:i/>
                <w:szCs w:val="20"/>
                <w:lang w:val="lt-LT" w:eastAsia="en-US"/>
              </w:rPr>
              <w:t>,</w:t>
            </w:r>
            <w:r w:rsidR="00F13C6F" w:rsidRPr="00027175">
              <w:rPr>
                <w:i/>
                <w:szCs w:val="20"/>
                <w:lang w:val="lt-LT" w:eastAsia="en-US"/>
              </w:rPr>
              <w:t xml:space="preserve"> bei</w:t>
            </w:r>
            <w:r w:rsidRPr="00027175">
              <w:rPr>
                <w:i/>
                <w:szCs w:val="20"/>
                <w:lang w:val="lt-LT" w:eastAsia="en-US"/>
              </w:rPr>
              <w:t xml:space="preserve"> turi projektų įgyvendinimo patirt</w:t>
            </w:r>
            <w:r w:rsidR="00735E38" w:rsidRPr="00027175">
              <w:rPr>
                <w:i/>
                <w:szCs w:val="20"/>
                <w:lang w:val="lt-LT" w:eastAsia="en-US"/>
              </w:rPr>
              <w:t>ies</w:t>
            </w:r>
            <w:r w:rsidRPr="00027175">
              <w:rPr>
                <w:i/>
                <w:szCs w:val="20"/>
                <w:lang w:val="lt-LT" w:eastAsia="en-US"/>
              </w:rPr>
              <w:t>. Proje</w:t>
            </w:r>
            <w:r w:rsidR="00735E38" w:rsidRPr="00027175">
              <w:rPr>
                <w:i/>
                <w:szCs w:val="20"/>
                <w:lang w:val="lt-LT" w:eastAsia="en-US"/>
              </w:rPr>
              <w:t>kto komandos nariai turi patirties</w:t>
            </w:r>
            <w:r w:rsidRPr="00027175">
              <w:rPr>
                <w:i/>
                <w:szCs w:val="20"/>
                <w:lang w:val="lt-LT" w:eastAsia="en-US"/>
              </w:rPr>
              <w:t xml:space="preserve"> ir (ar) kompetencij</w:t>
            </w:r>
            <w:r w:rsidR="00735E38" w:rsidRPr="00027175">
              <w:rPr>
                <w:i/>
                <w:szCs w:val="20"/>
                <w:lang w:val="lt-LT" w:eastAsia="en-US"/>
              </w:rPr>
              <w:t>ų</w:t>
            </w:r>
            <w:r w:rsidRPr="00027175">
              <w:rPr>
                <w:i/>
                <w:szCs w:val="20"/>
                <w:lang w:val="lt-LT" w:eastAsia="en-US"/>
              </w:rPr>
              <w:t xml:space="preserve"> </w:t>
            </w:r>
            <w:r w:rsidR="00F13C6F" w:rsidRPr="00027175">
              <w:rPr>
                <w:i/>
                <w:szCs w:val="20"/>
                <w:lang w:val="lt-LT" w:eastAsia="en-US"/>
              </w:rPr>
              <w:t>atlikti</w:t>
            </w:r>
            <w:r w:rsidRPr="00027175">
              <w:rPr>
                <w:i/>
                <w:szCs w:val="20"/>
                <w:lang w:val="lt-LT" w:eastAsia="en-US"/>
              </w:rPr>
              <w:t xml:space="preserve"> projekte suplanuotas funkcijas</w:t>
            </w:r>
            <w:r w:rsidR="009722F7" w:rsidRPr="00027175">
              <w:rPr>
                <w:i/>
                <w:szCs w:val="20"/>
                <w:lang w:val="lt-LT" w:eastAsia="en-US"/>
              </w:rPr>
              <w:t xml:space="preserve">. </w:t>
            </w:r>
            <w:r w:rsidR="00735E38" w:rsidRPr="00027175">
              <w:rPr>
                <w:i/>
                <w:szCs w:val="20"/>
                <w:lang w:val="lt-LT" w:eastAsia="en-US"/>
              </w:rPr>
              <w:t>Jei teikiama projekto paraiška priskiriama neįgaliųjų sporto plėtrą skatinantiems projektams, paraiškoje užtikrinama, kad pareiškėjo organizacijoje dirba darbuotojų</w:t>
            </w:r>
            <w:r w:rsidR="00F13C6F" w:rsidRPr="00027175">
              <w:rPr>
                <w:i/>
                <w:szCs w:val="20"/>
                <w:lang w:val="lt-LT" w:eastAsia="en-US"/>
              </w:rPr>
              <w:t>,</w:t>
            </w:r>
            <w:r w:rsidR="00735E38" w:rsidRPr="00027175">
              <w:rPr>
                <w:i/>
                <w:szCs w:val="20"/>
                <w:lang w:val="lt-LT" w:eastAsia="en-US"/>
              </w:rPr>
              <w:t xml:space="preserve"> turinčių tinkamą kvalifikaciją organizuoti fizinio aktyvumo veiklas, skirtas neįgaliesiems</w:t>
            </w:r>
            <w:r w:rsidR="00F716FE" w:rsidRPr="00027175">
              <w:rPr>
                <w:i/>
                <w:szCs w:val="20"/>
                <w:lang w:val="lt-LT" w:eastAsia="en-US"/>
              </w:rPr>
              <w:t>,</w:t>
            </w:r>
            <w:r w:rsidR="00F13C6F" w:rsidRPr="00027175">
              <w:rPr>
                <w:i/>
                <w:szCs w:val="20"/>
                <w:lang w:val="lt-LT" w:eastAsia="en-US"/>
              </w:rPr>
              <w:t xml:space="preserve"> bei </w:t>
            </w:r>
            <w:r w:rsidR="00735E38" w:rsidRPr="00027175">
              <w:rPr>
                <w:i/>
                <w:szCs w:val="20"/>
                <w:lang w:val="lt-LT" w:eastAsia="en-US"/>
              </w:rPr>
              <w:t>aprašoma pareiškėjo patirtis šioje srityje</w:t>
            </w:r>
            <w:r w:rsidR="00725269" w:rsidRPr="00027175">
              <w:rPr>
                <w:i/>
                <w:szCs w:val="20"/>
                <w:lang w:val="lt-LT" w:eastAsia="en-US"/>
              </w:rPr>
              <w:t xml:space="preserve"> </w:t>
            </w:r>
            <w:r w:rsidRPr="00027175">
              <w:rPr>
                <w:i/>
                <w:szCs w:val="20"/>
                <w:lang w:val="lt-LT" w:eastAsia="en-US"/>
              </w:rPr>
              <w:t xml:space="preserve">– </w:t>
            </w:r>
            <w:r w:rsidR="007E4684" w:rsidRPr="00027175">
              <w:rPr>
                <w:i/>
                <w:szCs w:val="20"/>
                <w:lang w:val="lt-LT" w:eastAsia="en-US"/>
              </w:rPr>
              <w:t>3</w:t>
            </w:r>
            <w:r w:rsidR="00DF54A4" w:rsidRPr="00027175">
              <w:rPr>
                <w:i/>
                <w:szCs w:val="20"/>
                <w:lang w:val="lt-LT" w:eastAsia="en-US"/>
              </w:rPr>
              <w:t>-</w:t>
            </w:r>
            <w:r w:rsidR="007E4684" w:rsidRPr="00027175">
              <w:rPr>
                <w:i/>
                <w:szCs w:val="20"/>
                <w:lang w:val="lt-LT" w:eastAsia="en-US"/>
              </w:rPr>
              <w:t>4</w:t>
            </w:r>
            <w:r w:rsidRPr="00027175">
              <w:rPr>
                <w:i/>
                <w:szCs w:val="20"/>
                <w:lang w:val="lt-LT" w:eastAsia="en-US"/>
              </w:rPr>
              <w:t xml:space="preserve"> balai;</w:t>
            </w:r>
          </w:p>
          <w:p w14:paraId="031072AF" w14:textId="77777777" w:rsidR="00C638E1" w:rsidRPr="00027175" w:rsidRDefault="00C638E1" w:rsidP="00C638E1">
            <w:pPr>
              <w:pStyle w:val="Sraopastraipa"/>
              <w:rPr>
                <w:i/>
                <w:szCs w:val="20"/>
                <w:lang w:val="lt-LT" w:eastAsia="en-US"/>
              </w:rPr>
            </w:pPr>
          </w:p>
          <w:p w14:paraId="290C60A4" w14:textId="57879116" w:rsidR="00C638E1" w:rsidRPr="00027175" w:rsidRDefault="00EF60D2" w:rsidP="00C638E1">
            <w:pPr>
              <w:pStyle w:val="Sraopastraipa"/>
              <w:numPr>
                <w:ilvl w:val="2"/>
                <w:numId w:val="23"/>
              </w:numPr>
              <w:ind w:left="708" w:right="140" w:hanging="708"/>
              <w:jc w:val="both"/>
              <w:rPr>
                <w:i/>
                <w:szCs w:val="20"/>
                <w:lang w:val="lt-LT" w:eastAsia="en-US"/>
              </w:rPr>
            </w:pPr>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 xml:space="preserve">(ar) partneriai) </w:t>
            </w:r>
            <w:r w:rsidRPr="00027175">
              <w:rPr>
                <w:i/>
                <w:szCs w:val="20"/>
                <w:lang w:val="lt-LT" w:eastAsia="en-US"/>
              </w:rPr>
              <w:t>turi patirties dalyje veiklų</w:t>
            </w:r>
            <w:r w:rsidR="00F716FE" w:rsidRPr="00027175">
              <w:rPr>
                <w:i/>
                <w:szCs w:val="20"/>
                <w:lang w:val="lt-LT" w:eastAsia="en-US"/>
              </w:rPr>
              <w:t>,</w:t>
            </w:r>
            <w:r w:rsidRPr="00027175">
              <w:rPr>
                <w:i/>
                <w:szCs w:val="20"/>
                <w:lang w:val="lt-LT" w:eastAsia="en-US"/>
              </w:rPr>
              <w:t xml:space="preserve"> susijusių su projektu</w:t>
            </w:r>
            <w:r w:rsidR="00F716FE" w:rsidRPr="00027175">
              <w:rPr>
                <w:i/>
                <w:szCs w:val="20"/>
                <w:lang w:val="lt-LT" w:eastAsia="en-US"/>
              </w:rPr>
              <w:t>,</w:t>
            </w:r>
            <w:r w:rsidR="00F13C6F" w:rsidRPr="00027175">
              <w:rPr>
                <w:i/>
                <w:szCs w:val="20"/>
                <w:lang w:val="lt-LT" w:eastAsia="en-US"/>
              </w:rPr>
              <w:t xml:space="preserve"> bei</w:t>
            </w:r>
            <w:r w:rsidRPr="00027175">
              <w:rPr>
                <w:i/>
                <w:szCs w:val="20"/>
                <w:lang w:val="lt-LT" w:eastAsia="en-US"/>
              </w:rPr>
              <w:t xml:space="preserve"> turi projektų įgyvendinimo patirties. Projekto komandos nariai turi dalį reikiamos patirties arba kompetenciją įgyvendinti projekte numatytas funkcijas</w:t>
            </w:r>
            <w:r w:rsidR="00735E38" w:rsidRPr="00027175">
              <w:rPr>
                <w:i/>
                <w:szCs w:val="20"/>
                <w:lang w:val="lt-LT" w:eastAsia="en-US"/>
              </w:rPr>
              <w:t>. Jei teikiama projekto paraiška priskiriama neįgaliųjų sporto plėtrą skatinantiems projektams, paraiškoje užtikrinama, kad pareiškėjo organizacijoje dirbantys darbuotojai gebės organizuoti fizinio aktyvumo veiklas, skirtas neįgaliesiems</w:t>
            </w:r>
            <w:r w:rsidR="00725269" w:rsidRPr="00027175">
              <w:rPr>
                <w:i/>
                <w:szCs w:val="20"/>
                <w:lang w:val="lt-LT" w:eastAsia="en-US"/>
              </w:rPr>
              <w:t xml:space="preserve"> </w:t>
            </w:r>
            <w:r w:rsidRPr="00027175">
              <w:rPr>
                <w:i/>
                <w:szCs w:val="20"/>
                <w:lang w:val="lt-LT" w:eastAsia="en-US"/>
              </w:rPr>
              <w:t xml:space="preserve">– </w:t>
            </w:r>
            <w:r w:rsidR="007E4684" w:rsidRPr="00027175">
              <w:rPr>
                <w:i/>
                <w:szCs w:val="20"/>
                <w:lang w:val="lt-LT" w:eastAsia="en-US"/>
              </w:rPr>
              <w:t>1</w:t>
            </w:r>
            <w:r w:rsidR="00DF54A4" w:rsidRPr="00027175">
              <w:rPr>
                <w:i/>
                <w:szCs w:val="20"/>
                <w:lang w:val="lt-LT" w:eastAsia="en-US"/>
              </w:rPr>
              <w:t>-</w:t>
            </w:r>
            <w:r w:rsidR="007E4684" w:rsidRPr="00027175">
              <w:rPr>
                <w:i/>
                <w:szCs w:val="20"/>
                <w:lang w:val="lt-LT" w:eastAsia="en-US"/>
              </w:rPr>
              <w:t>2</w:t>
            </w:r>
            <w:r w:rsidRPr="00027175">
              <w:rPr>
                <w:i/>
                <w:szCs w:val="20"/>
                <w:lang w:val="lt-LT" w:eastAsia="en-US"/>
              </w:rPr>
              <w:t xml:space="preserve"> bal</w:t>
            </w:r>
            <w:r w:rsidR="00A23731" w:rsidRPr="00027175">
              <w:rPr>
                <w:i/>
                <w:szCs w:val="20"/>
                <w:lang w:val="lt-LT" w:eastAsia="en-US"/>
              </w:rPr>
              <w:t>a</w:t>
            </w:r>
            <w:r w:rsidR="00DF54A4" w:rsidRPr="00027175">
              <w:rPr>
                <w:i/>
                <w:szCs w:val="20"/>
                <w:lang w:val="lt-LT" w:eastAsia="en-US"/>
              </w:rPr>
              <w:t>i</w:t>
            </w:r>
            <w:r w:rsidRPr="00027175">
              <w:rPr>
                <w:i/>
                <w:szCs w:val="20"/>
                <w:lang w:val="lt-LT" w:eastAsia="en-US"/>
              </w:rPr>
              <w:t>;</w:t>
            </w:r>
          </w:p>
          <w:p w14:paraId="5AE44ED8" w14:textId="77777777" w:rsidR="00C638E1" w:rsidRPr="00027175" w:rsidRDefault="00C638E1" w:rsidP="00C638E1">
            <w:pPr>
              <w:pStyle w:val="Sraopastraipa"/>
              <w:rPr>
                <w:i/>
                <w:szCs w:val="20"/>
                <w:lang w:val="lt-LT" w:eastAsia="en-US"/>
              </w:rPr>
            </w:pPr>
          </w:p>
          <w:p w14:paraId="2E1B08AB" w14:textId="45341948" w:rsidR="002E490B" w:rsidRPr="00027175" w:rsidRDefault="00EF60D2" w:rsidP="002E490B">
            <w:pPr>
              <w:pStyle w:val="Sraopastraipa"/>
              <w:numPr>
                <w:ilvl w:val="2"/>
                <w:numId w:val="23"/>
              </w:numPr>
              <w:ind w:left="708" w:right="140" w:hanging="708"/>
              <w:jc w:val="both"/>
              <w:rPr>
                <w:i/>
                <w:szCs w:val="20"/>
                <w:lang w:val="lt-LT" w:eastAsia="en-US"/>
              </w:rPr>
            </w:pPr>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w:t>
            </w:r>
            <w:r w:rsidR="00F716FE" w:rsidRPr="00027175">
              <w:rPr>
                <w:i/>
                <w:szCs w:val="20"/>
                <w:lang w:val="lt-LT" w:eastAsia="en-US"/>
              </w:rPr>
              <w:t>jei yra</w:t>
            </w:r>
            <w:r w:rsidR="00AA26DF" w:rsidRPr="00027175">
              <w:rPr>
                <w:i/>
                <w:szCs w:val="20"/>
                <w:lang w:val="lt-LT" w:eastAsia="en-US"/>
              </w:rPr>
              <w:t xml:space="preserve">) partneriai) </w:t>
            </w:r>
            <w:r w:rsidRPr="00027175">
              <w:rPr>
                <w:i/>
                <w:szCs w:val="20"/>
                <w:lang w:val="lt-LT" w:eastAsia="en-US"/>
              </w:rPr>
              <w:t>neturi patirties veiklose</w:t>
            </w:r>
            <w:r w:rsidR="00F716FE" w:rsidRPr="00027175">
              <w:rPr>
                <w:i/>
                <w:szCs w:val="20"/>
                <w:lang w:val="lt-LT" w:eastAsia="en-US"/>
              </w:rPr>
              <w:t>,</w:t>
            </w:r>
            <w:r w:rsidRPr="00027175">
              <w:rPr>
                <w:i/>
                <w:szCs w:val="20"/>
                <w:lang w:val="lt-LT" w:eastAsia="en-US"/>
              </w:rPr>
              <w:t xml:space="preserve"> susijusiose su projektu. Projekto komandos narių patirtis ir kompetencija nepagrįsta</w:t>
            </w:r>
            <w:r w:rsidR="00735E38" w:rsidRPr="00027175">
              <w:rPr>
                <w:i/>
                <w:szCs w:val="20"/>
                <w:lang w:val="lt-LT" w:eastAsia="en-US"/>
              </w:rPr>
              <w:t xml:space="preserve">. Jei teikiama projekto paraiška priskiriama neįgaliųjų sporto plėtrą skatinantiems projektams, paraiškoje neužtikrinama, kad pareiškėjo organizacijoje dirbantys darbuotojai gebės organizuoti fizinio aktyvumo veiklas, skirtas neįgaliesiems, </w:t>
            </w:r>
            <w:r w:rsidR="00F13C6F" w:rsidRPr="00027175">
              <w:rPr>
                <w:i/>
                <w:szCs w:val="20"/>
                <w:lang w:val="lt-LT" w:eastAsia="en-US"/>
              </w:rPr>
              <w:t>ne</w:t>
            </w:r>
            <w:r w:rsidR="00735E38" w:rsidRPr="00027175">
              <w:rPr>
                <w:i/>
                <w:szCs w:val="20"/>
                <w:lang w:val="lt-LT" w:eastAsia="en-US"/>
              </w:rPr>
              <w:t>apraš</w:t>
            </w:r>
            <w:r w:rsidR="00F13C6F" w:rsidRPr="00027175">
              <w:rPr>
                <w:i/>
                <w:szCs w:val="20"/>
                <w:lang w:val="lt-LT" w:eastAsia="en-US"/>
              </w:rPr>
              <w:t>yta</w:t>
            </w:r>
            <w:r w:rsidR="00735E38" w:rsidRPr="00027175">
              <w:rPr>
                <w:i/>
                <w:szCs w:val="20"/>
                <w:lang w:val="lt-LT" w:eastAsia="en-US"/>
              </w:rPr>
              <w:t xml:space="preserve"> pareiškėjo patirtis šioje srityje</w:t>
            </w:r>
            <w:r w:rsidR="009D2BC7" w:rsidRPr="00027175">
              <w:rPr>
                <w:i/>
                <w:szCs w:val="20"/>
                <w:lang w:val="lt-LT" w:eastAsia="en-US"/>
              </w:rPr>
              <w:t xml:space="preserve"> </w:t>
            </w:r>
            <w:r w:rsidRPr="00027175">
              <w:rPr>
                <w:i/>
                <w:szCs w:val="20"/>
                <w:lang w:val="lt-LT" w:eastAsia="en-US"/>
              </w:rPr>
              <w:t xml:space="preserve">– </w:t>
            </w:r>
            <w:r w:rsidR="007E4684" w:rsidRPr="00027175">
              <w:rPr>
                <w:i/>
                <w:szCs w:val="20"/>
                <w:lang w:val="lt-LT" w:eastAsia="en-US"/>
              </w:rPr>
              <w:t>0 balų</w:t>
            </w:r>
            <w:r w:rsidRPr="00027175">
              <w:rPr>
                <w:i/>
                <w:szCs w:val="20"/>
                <w:lang w:val="lt-LT" w:eastAsia="en-US"/>
              </w:rPr>
              <w:t>.</w:t>
            </w:r>
          </w:p>
        </w:tc>
      </w:tr>
      <w:tr w:rsidR="00027175" w:rsidRPr="00027175" w14:paraId="67BFA161" w14:textId="77777777" w:rsidTr="005A3129">
        <w:trPr>
          <w:trHeight w:val="1125"/>
        </w:trPr>
        <w:tc>
          <w:tcPr>
            <w:tcW w:w="6658" w:type="dxa"/>
            <w:gridSpan w:val="2"/>
            <w:shd w:val="clear" w:color="auto" w:fill="auto"/>
          </w:tcPr>
          <w:p w14:paraId="67DF9A13" w14:textId="1EDF4F37" w:rsidR="002E490B" w:rsidRPr="00027175" w:rsidRDefault="00BA17EE" w:rsidP="002E490B">
            <w:pPr>
              <w:pStyle w:val="Sraopastraipa"/>
              <w:numPr>
                <w:ilvl w:val="1"/>
                <w:numId w:val="17"/>
              </w:numPr>
              <w:rPr>
                <w:i/>
                <w:szCs w:val="20"/>
                <w:lang w:val="lt-LT" w:eastAsia="en-US"/>
              </w:rPr>
            </w:pPr>
            <w:r w:rsidRPr="00027175">
              <w:rPr>
                <w:i/>
                <w:szCs w:val="20"/>
                <w:lang w:val="lt-LT" w:eastAsia="en-US"/>
              </w:rPr>
              <w:lastRenderedPageBreak/>
              <w:t xml:space="preserve"> </w:t>
            </w:r>
            <w:r w:rsidR="00195BCC" w:rsidRPr="00027175">
              <w:rPr>
                <w:i/>
                <w:szCs w:val="20"/>
                <w:lang w:val="lt-LT" w:eastAsia="en-US"/>
              </w:rPr>
              <w:t>sporto projekto valdymo struktūr</w:t>
            </w:r>
            <w:r w:rsidRPr="00027175">
              <w:rPr>
                <w:i/>
                <w:szCs w:val="20"/>
                <w:lang w:val="lt-LT" w:eastAsia="en-US"/>
              </w:rPr>
              <w:t>os</w:t>
            </w:r>
            <w:r w:rsidR="00195BCC" w:rsidRPr="00027175">
              <w:rPr>
                <w:i/>
                <w:szCs w:val="20"/>
                <w:lang w:val="lt-LT" w:eastAsia="en-US"/>
              </w:rPr>
              <w:t>, įgyvendinimo laikotarpi</w:t>
            </w:r>
            <w:r w:rsidRPr="00027175">
              <w:rPr>
                <w:i/>
                <w:szCs w:val="20"/>
                <w:lang w:val="lt-LT" w:eastAsia="en-US"/>
              </w:rPr>
              <w:t>o</w:t>
            </w:r>
            <w:r w:rsidR="00195BCC" w:rsidRPr="00027175">
              <w:rPr>
                <w:i/>
                <w:szCs w:val="20"/>
                <w:lang w:val="lt-LT" w:eastAsia="en-US"/>
              </w:rPr>
              <w:t xml:space="preserve"> ir įgyvendinimo plan</w:t>
            </w:r>
            <w:r w:rsidRPr="00027175">
              <w:rPr>
                <w:i/>
                <w:szCs w:val="20"/>
                <w:lang w:val="lt-LT" w:eastAsia="en-US"/>
              </w:rPr>
              <w:t>o</w:t>
            </w:r>
            <w:r w:rsidR="00195BCC" w:rsidRPr="00027175">
              <w:rPr>
                <w:i/>
                <w:szCs w:val="20"/>
                <w:lang w:val="lt-LT" w:eastAsia="en-US"/>
              </w:rPr>
              <w:t xml:space="preserve"> optimalu</w:t>
            </w:r>
            <w:r w:rsidRPr="00027175">
              <w:rPr>
                <w:i/>
                <w:szCs w:val="20"/>
                <w:lang w:val="lt-LT" w:eastAsia="en-US"/>
              </w:rPr>
              <w:t>ma</w:t>
            </w:r>
            <w:r w:rsidR="00195BCC" w:rsidRPr="00027175">
              <w:rPr>
                <w:i/>
                <w:szCs w:val="20"/>
                <w:lang w:val="lt-LT" w:eastAsia="en-US"/>
              </w:rPr>
              <w:t>s ir realu</w:t>
            </w:r>
            <w:r w:rsidRPr="00027175">
              <w:rPr>
                <w:i/>
                <w:szCs w:val="20"/>
                <w:lang w:val="lt-LT" w:eastAsia="en-US"/>
              </w:rPr>
              <w:t>ma</w:t>
            </w:r>
            <w:r w:rsidR="00195BCC" w:rsidRPr="00027175">
              <w:rPr>
                <w:i/>
                <w:szCs w:val="20"/>
                <w:lang w:val="lt-LT" w:eastAsia="en-US"/>
              </w:rPr>
              <w:t>s;</w:t>
            </w:r>
          </w:p>
          <w:p w14:paraId="0826BE85" w14:textId="77777777" w:rsidR="002E490B" w:rsidRPr="00027175" w:rsidRDefault="002E490B" w:rsidP="002E490B">
            <w:pPr>
              <w:rPr>
                <w:i/>
                <w:szCs w:val="20"/>
                <w:lang w:val="lt-LT" w:eastAsia="en-US"/>
              </w:rPr>
            </w:pPr>
            <w:r w:rsidRPr="00027175">
              <w:rPr>
                <w:i/>
                <w:szCs w:val="20"/>
                <w:lang w:val="lt-LT" w:eastAsia="en-US"/>
              </w:rPr>
              <w:t>(3 balai)</w:t>
            </w:r>
          </w:p>
          <w:p w14:paraId="7280399A" w14:textId="77777777" w:rsidR="002E490B" w:rsidRPr="00027175" w:rsidRDefault="002E490B" w:rsidP="00D511DE">
            <w:pPr>
              <w:rPr>
                <w:b/>
                <w:i/>
                <w:szCs w:val="20"/>
                <w:lang w:val="lt-LT" w:eastAsia="en-US"/>
              </w:rPr>
            </w:pPr>
          </w:p>
        </w:tc>
        <w:tc>
          <w:tcPr>
            <w:tcW w:w="8505" w:type="dxa"/>
            <w:gridSpan w:val="3"/>
            <w:shd w:val="clear" w:color="auto" w:fill="auto"/>
          </w:tcPr>
          <w:p w14:paraId="400BB3F0" w14:textId="2CA73B8D" w:rsidR="002E490B" w:rsidRPr="00027175" w:rsidRDefault="002E490B" w:rsidP="002E490B">
            <w:pPr>
              <w:pStyle w:val="Sraopastraipa"/>
              <w:numPr>
                <w:ilvl w:val="2"/>
                <w:numId w:val="24"/>
              </w:numPr>
              <w:ind w:right="140"/>
              <w:jc w:val="both"/>
              <w:rPr>
                <w:i/>
                <w:lang w:val="lt-LT"/>
              </w:rPr>
            </w:pPr>
            <w:r w:rsidRPr="00027175">
              <w:rPr>
                <w:i/>
                <w:lang w:val="lt-LT"/>
              </w:rPr>
              <w:t>Projekto valdymo struktūra aiški, aiškios projekto vykdymo komandos narių funkcijos, atsakomybės ir būtinumas įgyvendinant projektą. Projekto įgyvendinimo planas yra aiškus, nuoseklus, detalus, realus, o jo įgyvendinimui pasirinktas racionalus laikotarpis</w:t>
            </w:r>
            <w:r w:rsidR="004C1D1B" w:rsidRPr="00027175">
              <w:rPr>
                <w:i/>
                <w:lang w:val="lt-LT"/>
              </w:rPr>
              <w:t>. Parinktos tinkamos ir efektyvios sporto projekto, jo rezultatų sklaidos priemonės. Įvardintos projekto sklaidos tikslinės grupės, pateiktas sklaidos planas, kuriame sklaidos veiklos išdėstytos laike</w:t>
            </w:r>
            <w:r w:rsidRPr="00027175">
              <w:rPr>
                <w:i/>
                <w:lang w:val="lt-LT"/>
              </w:rPr>
              <w:t xml:space="preserve"> – 3 balai;</w:t>
            </w:r>
          </w:p>
          <w:p w14:paraId="1C02C78B" w14:textId="77777777" w:rsidR="002E490B" w:rsidRPr="00027175" w:rsidRDefault="002E490B" w:rsidP="002E490B">
            <w:pPr>
              <w:pStyle w:val="Sraopastraipa"/>
              <w:ind w:right="140"/>
              <w:jc w:val="both"/>
              <w:rPr>
                <w:i/>
                <w:lang w:val="lt-LT"/>
              </w:rPr>
            </w:pPr>
          </w:p>
          <w:p w14:paraId="31ADF2AB" w14:textId="045947C2" w:rsidR="002E490B" w:rsidRPr="00027175" w:rsidRDefault="002E490B" w:rsidP="002E490B">
            <w:pPr>
              <w:pStyle w:val="Sraopastraipa"/>
              <w:numPr>
                <w:ilvl w:val="2"/>
                <w:numId w:val="24"/>
              </w:numPr>
              <w:ind w:right="140"/>
              <w:jc w:val="both"/>
              <w:rPr>
                <w:i/>
                <w:lang w:val="lt-LT"/>
              </w:rPr>
            </w:pPr>
            <w:r w:rsidRPr="00027175">
              <w:rPr>
                <w:i/>
                <w:lang w:val="lt-LT"/>
              </w:rPr>
              <w:t>Projekto valdymo struktūra yra aiški iš dalies, ne visų projekto komandos narių funkcijos ir atsakomybės yra aiškios. Projekto įgyvendinimo planas yra iš dalies aiškus ir (ar) nuoseklus, ir (ar) detalus arba jo įgyvendinimui laikotarpis numatytas neracionaliai</w:t>
            </w:r>
            <w:r w:rsidR="004C1D1B" w:rsidRPr="00027175">
              <w:rPr>
                <w:i/>
                <w:lang w:val="lt-LT"/>
              </w:rPr>
              <w:t>. Parinktos nekonkrečios sklaidos priemonės, pateiktas nekonkretus sklaidos planas</w:t>
            </w:r>
            <w:r w:rsidRPr="00027175">
              <w:rPr>
                <w:i/>
                <w:lang w:val="lt-LT"/>
              </w:rPr>
              <w:t xml:space="preserve"> – 2 balai;</w:t>
            </w:r>
          </w:p>
          <w:p w14:paraId="7943556C" w14:textId="77777777" w:rsidR="002E490B" w:rsidRPr="00027175" w:rsidRDefault="002E490B" w:rsidP="002E490B">
            <w:pPr>
              <w:pStyle w:val="Sraopastraipa"/>
              <w:rPr>
                <w:i/>
                <w:lang w:val="lt-LT"/>
              </w:rPr>
            </w:pPr>
          </w:p>
          <w:p w14:paraId="2730FF21" w14:textId="247EB636" w:rsidR="002E490B" w:rsidRPr="00027175" w:rsidRDefault="002E490B" w:rsidP="002E490B">
            <w:pPr>
              <w:pStyle w:val="Sraopastraipa"/>
              <w:numPr>
                <w:ilvl w:val="2"/>
                <w:numId w:val="24"/>
              </w:numPr>
              <w:ind w:right="140"/>
              <w:jc w:val="both"/>
              <w:rPr>
                <w:i/>
                <w:lang w:val="lt-LT"/>
              </w:rPr>
            </w:pPr>
            <w:r w:rsidRPr="00027175">
              <w:rPr>
                <w:i/>
                <w:lang w:val="lt-LT"/>
              </w:rPr>
              <w:t>Projekto valdymo struktūra neaprašyta arba aprašyta paviršutiniškai, neaiškios projekto įgyvendinimo komandos narių funkcijos. Projekto įgyvendinimo planas paviršutiniškas, nenuoseklus, stokojantis detalumo, numatytas įgyvendinimo laikotarpis nepagrįstas</w:t>
            </w:r>
            <w:r w:rsidR="004C1D1B" w:rsidRPr="00027175">
              <w:rPr>
                <w:i/>
                <w:lang w:val="lt-LT"/>
              </w:rPr>
              <w:t>, sklaidos priemonės nenumatomos</w:t>
            </w:r>
            <w:r w:rsidRPr="00027175">
              <w:rPr>
                <w:i/>
                <w:lang w:val="lt-LT"/>
              </w:rPr>
              <w:t xml:space="preserve"> – 0-1 balas.</w:t>
            </w:r>
          </w:p>
          <w:p w14:paraId="3C2EBAC3" w14:textId="77777777" w:rsidR="002E490B" w:rsidRPr="00027175" w:rsidRDefault="002E490B" w:rsidP="001B2EEE">
            <w:pPr>
              <w:ind w:left="144" w:right="140"/>
              <w:rPr>
                <w:szCs w:val="20"/>
                <w:lang w:val="lt-LT" w:eastAsia="en-US"/>
              </w:rPr>
            </w:pPr>
          </w:p>
        </w:tc>
      </w:tr>
      <w:tr w:rsidR="00027175" w:rsidRPr="00027175" w14:paraId="43851ECD" w14:textId="77777777" w:rsidTr="005A3129">
        <w:trPr>
          <w:trHeight w:val="1125"/>
        </w:trPr>
        <w:tc>
          <w:tcPr>
            <w:tcW w:w="6658" w:type="dxa"/>
            <w:gridSpan w:val="2"/>
            <w:shd w:val="clear" w:color="auto" w:fill="auto"/>
          </w:tcPr>
          <w:p w14:paraId="1514677F" w14:textId="4A611E49" w:rsidR="002E490B" w:rsidRPr="00027175" w:rsidRDefault="002E490B" w:rsidP="002E490B">
            <w:pPr>
              <w:pStyle w:val="Sraopastraipa"/>
              <w:numPr>
                <w:ilvl w:val="1"/>
                <w:numId w:val="17"/>
              </w:numPr>
              <w:rPr>
                <w:i/>
                <w:szCs w:val="20"/>
                <w:lang w:val="lt-LT" w:eastAsia="en-US"/>
              </w:rPr>
            </w:pPr>
            <w:r w:rsidRPr="00027175">
              <w:rPr>
                <w:i/>
                <w:szCs w:val="20"/>
                <w:lang w:val="lt-LT" w:eastAsia="en-US"/>
              </w:rPr>
              <w:lastRenderedPageBreak/>
              <w:t>nustatytos sporto projekto rizikos ir pateiktas jų valdymo planas;</w:t>
            </w:r>
          </w:p>
          <w:p w14:paraId="4AD33F43" w14:textId="77777777" w:rsidR="002E490B" w:rsidRPr="00027175" w:rsidRDefault="002E490B" w:rsidP="002E490B">
            <w:pPr>
              <w:rPr>
                <w:i/>
                <w:szCs w:val="20"/>
                <w:lang w:val="lt-LT" w:eastAsia="en-US"/>
              </w:rPr>
            </w:pPr>
            <w:r w:rsidRPr="00027175">
              <w:rPr>
                <w:i/>
                <w:szCs w:val="20"/>
                <w:lang w:val="lt-LT" w:eastAsia="en-US"/>
              </w:rPr>
              <w:t>(2 balai)</w:t>
            </w:r>
          </w:p>
          <w:p w14:paraId="26546DBA" w14:textId="77777777" w:rsidR="002E490B" w:rsidRPr="00027175" w:rsidRDefault="002E490B" w:rsidP="00D511DE">
            <w:pPr>
              <w:rPr>
                <w:b/>
                <w:i/>
                <w:szCs w:val="20"/>
                <w:lang w:val="lt-LT" w:eastAsia="en-US"/>
              </w:rPr>
            </w:pPr>
          </w:p>
        </w:tc>
        <w:tc>
          <w:tcPr>
            <w:tcW w:w="8505" w:type="dxa"/>
            <w:gridSpan w:val="3"/>
            <w:shd w:val="clear" w:color="auto" w:fill="auto"/>
          </w:tcPr>
          <w:p w14:paraId="630D5064" w14:textId="77777777" w:rsidR="002E490B" w:rsidRPr="00027175" w:rsidRDefault="002E490B" w:rsidP="002E490B">
            <w:pPr>
              <w:pStyle w:val="Sraopastraipa"/>
              <w:numPr>
                <w:ilvl w:val="2"/>
                <w:numId w:val="28"/>
              </w:numPr>
              <w:ind w:right="140"/>
              <w:jc w:val="both"/>
              <w:rPr>
                <w:i/>
                <w:lang w:val="lt-LT" w:eastAsia="en-US"/>
              </w:rPr>
            </w:pPr>
            <w:r w:rsidRPr="00027175">
              <w:rPr>
                <w:i/>
                <w:lang w:val="lt-LT" w:eastAsia="en-US"/>
              </w:rPr>
              <w:t xml:space="preserve">Paraiškoje aiškiai įvardintos projekto galimos rizikos, turėsiančios pasekmių projekto įgyvendinimui ar planuojamiems rezultatams. </w:t>
            </w:r>
            <w:r w:rsidRPr="00027175">
              <w:rPr>
                <w:i/>
                <w:lang w:val="lt-LT"/>
              </w:rPr>
              <w:t>Projekto rizikų vertinimas yra išsamus, numatytas aiškus rizikų valdymo planas ir tinkamai parinktos priemonės, numatyti už rizikos valdymą atsakingi asmenys – 2 balai;</w:t>
            </w:r>
          </w:p>
          <w:p w14:paraId="10D206FD" w14:textId="77777777" w:rsidR="002E490B" w:rsidRPr="00027175" w:rsidRDefault="002E490B" w:rsidP="002E490B">
            <w:pPr>
              <w:pStyle w:val="Sraopastraipa"/>
              <w:ind w:right="140"/>
              <w:jc w:val="both"/>
              <w:rPr>
                <w:i/>
                <w:lang w:val="lt-LT" w:eastAsia="en-US"/>
              </w:rPr>
            </w:pPr>
          </w:p>
          <w:p w14:paraId="6462D8A5" w14:textId="77777777" w:rsidR="002E490B" w:rsidRPr="00027175" w:rsidRDefault="002E490B" w:rsidP="002E490B">
            <w:pPr>
              <w:pStyle w:val="Sraopastraipa"/>
              <w:numPr>
                <w:ilvl w:val="2"/>
                <w:numId w:val="28"/>
              </w:numPr>
              <w:ind w:right="140"/>
              <w:jc w:val="both"/>
              <w:rPr>
                <w:i/>
                <w:lang w:val="lt-LT" w:eastAsia="en-US"/>
              </w:rPr>
            </w:pPr>
            <w:r w:rsidRPr="00027175">
              <w:rPr>
                <w:i/>
                <w:lang w:val="lt-LT"/>
              </w:rPr>
              <w:t>Projekto rizikos įvardintos. Projekto rizikų vertinimas nepakankamai išsamus, rizikų valdymo planas pateiktas iš dalies, numatytos priemonės nėra pakankamos rizikoms užkardyti – 1 balas;</w:t>
            </w:r>
          </w:p>
          <w:p w14:paraId="3F1E2FBF" w14:textId="77777777" w:rsidR="002E490B" w:rsidRPr="00027175" w:rsidRDefault="002E490B" w:rsidP="002E490B">
            <w:pPr>
              <w:pStyle w:val="Sraopastraipa"/>
              <w:rPr>
                <w:i/>
                <w:lang w:val="lt-LT"/>
              </w:rPr>
            </w:pPr>
          </w:p>
          <w:p w14:paraId="041A8B41" w14:textId="77777777" w:rsidR="002E490B" w:rsidRPr="00027175" w:rsidRDefault="002E490B" w:rsidP="002E490B">
            <w:pPr>
              <w:pStyle w:val="Sraopastraipa"/>
              <w:numPr>
                <w:ilvl w:val="2"/>
                <w:numId w:val="28"/>
              </w:numPr>
              <w:ind w:right="140"/>
              <w:jc w:val="both"/>
              <w:rPr>
                <w:i/>
                <w:lang w:val="lt-LT" w:eastAsia="en-US"/>
              </w:rPr>
            </w:pPr>
            <w:r w:rsidRPr="00027175">
              <w:rPr>
                <w:i/>
                <w:lang w:val="lt-LT"/>
              </w:rPr>
              <w:t>Projekto rizikų vertinimas abstraktus, rizikų valdymo planas nenumato konkrečių priemonių arba numato priemones ne visoms apžvelgtoms rizikoms, nenumatyti už rizikos valdymą atsakingi  asmenys – 0 balų.</w:t>
            </w:r>
          </w:p>
          <w:p w14:paraId="10024E5E" w14:textId="77777777" w:rsidR="002E490B" w:rsidRPr="00027175" w:rsidRDefault="002E490B" w:rsidP="001B2EEE">
            <w:pPr>
              <w:ind w:left="144" w:right="140"/>
              <w:rPr>
                <w:szCs w:val="20"/>
                <w:lang w:val="lt-LT" w:eastAsia="en-US"/>
              </w:rPr>
            </w:pPr>
          </w:p>
        </w:tc>
      </w:tr>
      <w:tr w:rsidR="00027175" w:rsidRPr="00027175" w14:paraId="21C02933" w14:textId="77777777" w:rsidTr="005A3129">
        <w:trPr>
          <w:trHeight w:val="1125"/>
        </w:trPr>
        <w:tc>
          <w:tcPr>
            <w:tcW w:w="6658" w:type="dxa"/>
            <w:gridSpan w:val="2"/>
            <w:shd w:val="clear" w:color="auto" w:fill="auto"/>
          </w:tcPr>
          <w:p w14:paraId="1FD06B3B" w14:textId="76720194" w:rsidR="002E490B" w:rsidRPr="00027175" w:rsidRDefault="002E490B" w:rsidP="002E490B">
            <w:pPr>
              <w:pStyle w:val="Sraopastraipa"/>
              <w:numPr>
                <w:ilvl w:val="1"/>
                <w:numId w:val="17"/>
              </w:numPr>
              <w:rPr>
                <w:i/>
                <w:szCs w:val="20"/>
                <w:lang w:val="lt-LT" w:eastAsia="en-US"/>
              </w:rPr>
            </w:pPr>
            <w:r w:rsidRPr="00027175">
              <w:rPr>
                <w:i/>
                <w:szCs w:val="20"/>
                <w:lang w:val="lt-LT" w:eastAsia="en-US"/>
              </w:rPr>
              <w:t xml:space="preserve"> partnerystė pagrįsta (jei taikoma), pareiškėjas turi finansinius, administracinius išteklius ir organizacinius gebėjimus tęsti sporto projekto veiklas;</w:t>
            </w:r>
          </w:p>
          <w:p w14:paraId="5688DA21" w14:textId="77777777" w:rsidR="002E490B" w:rsidRPr="00027175" w:rsidRDefault="002E490B" w:rsidP="002E490B">
            <w:pPr>
              <w:rPr>
                <w:i/>
                <w:szCs w:val="20"/>
                <w:lang w:val="lt-LT" w:eastAsia="en-US"/>
              </w:rPr>
            </w:pPr>
            <w:r w:rsidRPr="00027175">
              <w:rPr>
                <w:i/>
                <w:szCs w:val="20"/>
                <w:lang w:val="lt-LT" w:eastAsia="en-US"/>
              </w:rPr>
              <w:t>(5 balai)</w:t>
            </w:r>
          </w:p>
          <w:p w14:paraId="4B7581B4" w14:textId="77777777" w:rsidR="002E490B" w:rsidRPr="00027175" w:rsidRDefault="002E490B" w:rsidP="00D511DE">
            <w:pPr>
              <w:rPr>
                <w:b/>
                <w:i/>
                <w:szCs w:val="20"/>
                <w:lang w:val="lt-LT" w:eastAsia="en-US"/>
              </w:rPr>
            </w:pPr>
          </w:p>
        </w:tc>
        <w:tc>
          <w:tcPr>
            <w:tcW w:w="8505" w:type="dxa"/>
            <w:gridSpan w:val="3"/>
            <w:shd w:val="clear" w:color="auto" w:fill="auto"/>
          </w:tcPr>
          <w:p w14:paraId="701E2D90" w14:textId="17CD6A84" w:rsidR="002E490B" w:rsidRPr="00027175" w:rsidRDefault="002E490B" w:rsidP="002E490B">
            <w:pPr>
              <w:pStyle w:val="Sraopastraipa"/>
              <w:numPr>
                <w:ilvl w:val="2"/>
                <w:numId w:val="17"/>
              </w:numPr>
              <w:ind w:right="140"/>
              <w:jc w:val="both"/>
              <w:rPr>
                <w:i/>
                <w:szCs w:val="20"/>
                <w:lang w:val="lt-LT" w:eastAsia="en-US"/>
              </w:rPr>
            </w:pPr>
            <w:r w:rsidRPr="00027175">
              <w:rPr>
                <w:i/>
                <w:szCs w:val="20"/>
                <w:lang w:val="lt-LT" w:eastAsia="en-US"/>
              </w:rPr>
              <w:t xml:space="preserve">Jei taikoma, aiškiai pagrįstas sporto projekto partnerių pasirinkimas (kiekvieno partnerio įtraukimo pridėtinė vertė), aprašytas kiekvienos organizacijos veiklos pobūdis ir patirtis veiklose, susijusiose su projektu, aiškiai aprašyta, kaip bus užtikrinamas kokybiškas suplanuotų veiklų įgyvendinimas, bendradarbiavimas ir komunikacija tarp partnerių. </w:t>
            </w:r>
            <w:r w:rsidRPr="00027175">
              <w:rPr>
                <w:i/>
                <w:lang w:val="lt-LT"/>
              </w:rPr>
              <w:t xml:space="preserve">Paraiškoje aiškiai aprašomi sporto projekto vykdytojo/partnerių finansiniai, administraciniai ištekliai bei organizaciniai gebėjimai tęsti projekte pradėtas veiklas nurodant, kokios veiklos ir kokiomis apimtimis bus tęsiamos. Nurodomos atsakingos institucijos bei jų konkretūs įsipareigojimai tęstinumo užtikrinimui po projekto įgyvendinimo </w:t>
            </w:r>
            <w:r w:rsidRPr="00027175">
              <w:rPr>
                <w:i/>
                <w:szCs w:val="20"/>
                <w:lang w:val="lt-LT" w:eastAsia="en-US"/>
              </w:rPr>
              <w:t>– 4-5 balai;</w:t>
            </w:r>
          </w:p>
          <w:p w14:paraId="7FED4FAE" w14:textId="77777777" w:rsidR="002E490B" w:rsidRPr="00027175" w:rsidRDefault="002E490B" w:rsidP="002E490B">
            <w:pPr>
              <w:pStyle w:val="Sraopastraipa"/>
              <w:ind w:right="140"/>
              <w:jc w:val="both"/>
              <w:rPr>
                <w:i/>
                <w:szCs w:val="20"/>
                <w:lang w:val="lt-LT" w:eastAsia="en-US"/>
              </w:rPr>
            </w:pPr>
          </w:p>
          <w:p w14:paraId="346658D4" w14:textId="39B86877" w:rsidR="002E490B" w:rsidRPr="00027175" w:rsidRDefault="002E490B" w:rsidP="002E490B">
            <w:pPr>
              <w:pStyle w:val="Sraopastraipa"/>
              <w:numPr>
                <w:ilvl w:val="2"/>
                <w:numId w:val="17"/>
              </w:numPr>
              <w:ind w:right="140"/>
              <w:jc w:val="both"/>
              <w:rPr>
                <w:i/>
                <w:szCs w:val="20"/>
                <w:lang w:val="lt-LT" w:eastAsia="en-US"/>
              </w:rPr>
            </w:pPr>
            <w:r w:rsidRPr="00027175">
              <w:rPr>
                <w:i/>
                <w:szCs w:val="20"/>
                <w:lang w:val="lt-LT" w:eastAsia="en-US"/>
              </w:rPr>
              <w:lastRenderedPageBreak/>
              <w:t xml:space="preserve">Jei taikoma, iš dalies pagrįstas sporto projekto partnerių pasirinkimas, aprašytas kiekvienos organizacijos veiklos pobūdis, tačiau neatskleidžiama patirtis veiklose, susijusiose su projektu, </w:t>
            </w:r>
            <w:r w:rsidRPr="00027175">
              <w:rPr>
                <w:i/>
                <w:lang w:val="lt-LT"/>
              </w:rPr>
              <w:t>iš dalies aprašyta, kaip bus užtikrinamas suplanuotų veiklų įgyvendinimas, bendradarbiavimas ir komunikacija tarp partnerių.</w:t>
            </w:r>
            <w:r w:rsidRPr="00027175">
              <w:rPr>
                <w:i/>
                <w:szCs w:val="20"/>
                <w:lang w:val="lt-LT" w:eastAsia="en-US"/>
              </w:rPr>
              <w:t xml:space="preserve"> Paraiškoje finansiniai, administraciniai ištekliai bei organizaciniai gebėjimai tęsti projekte pradėtas veiklas aprašyti nepakankamai išsamiai. Aprašyta, kokios veiklos bus tęsiamos, tačiau neaiškios jų apimtys arba aiškiai nenurodoma, kokie institucijų įsipareigojimai numatyti projekto tęstinumui užtikrinti po projekto įgyvendinimo pabaigos – 2-3 balai;</w:t>
            </w:r>
          </w:p>
          <w:p w14:paraId="556A9A73" w14:textId="77777777" w:rsidR="002E490B" w:rsidRPr="00027175" w:rsidRDefault="002E490B" w:rsidP="002E490B">
            <w:pPr>
              <w:pStyle w:val="Sraopastraipa"/>
              <w:rPr>
                <w:i/>
                <w:szCs w:val="20"/>
                <w:lang w:val="lt-LT" w:eastAsia="en-US"/>
              </w:rPr>
            </w:pPr>
          </w:p>
          <w:p w14:paraId="4BD49AC3" w14:textId="7991CE4E" w:rsidR="002E490B" w:rsidRPr="00027175" w:rsidRDefault="002E490B" w:rsidP="002E490B">
            <w:pPr>
              <w:pStyle w:val="Sraopastraipa"/>
              <w:numPr>
                <w:ilvl w:val="2"/>
                <w:numId w:val="17"/>
              </w:numPr>
              <w:ind w:right="140"/>
              <w:jc w:val="both"/>
              <w:rPr>
                <w:i/>
                <w:szCs w:val="20"/>
                <w:lang w:val="lt-LT" w:eastAsia="en-US"/>
              </w:rPr>
            </w:pPr>
            <w:r w:rsidRPr="00027175">
              <w:rPr>
                <w:i/>
                <w:szCs w:val="20"/>
                <w:lang w:val="lt-LT" w:eastAsia="en-US"/>
              </w:rPr>
              <w:t>Jei taikoma, nepagrįstas sporto projekto partnerių pasirinkimas, partnerių veiklos pobūdis, patirtis veiklose, susijusiose su projektu, ne</w:t>
            </w:r>
            <w:r w:rsidRPr="00027175">
              <w:rPr>
                <w:i/>
                <w:lang w:val="lt-LT"/>
              </w:rPr>
              <w:t xml:space="preserve">aprašyta, kaip bus užtikrinamas suplanuotų veiklų įgyvendinimas, bendradarbiavimas ir komunikacija tarp partnerių. Paraiškoje </w:t>
            </w:r>
            <w:r w:rsidRPr="00027175">
              <w:rPr>
                <w:i/>
                <w:szCs w:val="20"/>
                <w:lang w:val="lt-LT" w:eastAsia="en-US"/>
              </w:rPr>
              <w:t xml:space="preserve">finansiniai, administraciniai ištekliai bei organizaciniai gebėjimai tęsti projekte pradėtas veiklas </w:t>
            </w:r>
            <w:r w:rsidRPr="00027175">
              <w:rPr>
                <w:i/>
                <w:lang w:val="lt-LT"/>
              </w:rPr>
              <w:t>apžvelgti paviršutiniškai, nėra aišku, kokios veiklos bus tęsiamos, nenurodomos už tęstinumą atsakingos institucijos ir jų įsipareigojimai tęstinumui užtikrinti</w:t>
            </w:r>
            <w:r w:rsidRPr="00027175">
              <w:rPr>
                <w:i/>
                <w:szCs w:val="20"/>
                <w:lang w:val="lt-LT" w:eastAsia="en-US"/>
              </w:rPr>
              <w:t xml:space="preserve"> – 0-1 balas.</w:t>
            </w:r>
          </w:p>
          <w:p w14:paraId="75FDB971" w14:textId="77777777" w:rsidR="002E490B" w:rsidRPr="00027175" w:rsidRDefault="002E490B" w:rsidP="001B2EEE">
            <w:pPr>
              <w:ind w:left="144" w:right="140"/>
              <w:rPr>
                <w:szCs w:val="20"/>
                <w:lang w:val="lt-LT" w:eastAsia="en-US"/>
              </w:rPr>
            </w:pPr>
          </w:p>
        </w:tc>
      </w:tr>
      <w:tr w:rsidR="00027175" w:rsidRPr="00027175" w14:paraId="17CD3EE7" w14:textId="77777777" w:rsidTr="003A7CFA">
        <w:trPr>
          <w:trHeight w:val="685"/>
        </w:trPr>
        <w:tc>
          <w:tcPr>
            <w:tcW w:w="15163" w:type="dxa"/>
            <w:gridSpan w:val="5"/>
            <w:shd w:val="clear" w:color="auto" w:fill="auto"/>
          </w:tcPr>
          <w:p w14:paraId="4EE3E4CC" w14:textId="5DB4596F" w:rsidR="003A7CFA" w:rsidRPr="00027175" w:rsidRDefault="003A7CFA">
            <w:pPr>
              <w:jc w:val="center"/>
              <w:rPr>
                <w:b/>
                <w:i/>
                <w:szCs w:val="20"/>
                <w:lang w:val="lt-LT" w:eastAsia="en-US"/>
              </w:rPr>
            </w:pPr>
            <w:r w:rsidRPr="00027175">
              <w:rPr>
                <w:b/>
                <w:i/>
                <w:szCs w:val="20"/>
                <w:lang w:val="lt-LT" w:eastAsia="en-US"/>
              </w:rPr>
              <w:lastRenderedPageBreak/>
              <w:t xml:space="preserve">Paraiškoje į šiuos klausimus atsakoma 1 dalies „Pareiškėjo duomenys“ </w:t>
            </w:r>
            <w:r w:rsidR="00C34938" w:rsidRPr="00027175">
              <w:rPr>
                <w:b/>
                <w:i/>
                <w:szCs w:val="20"/>
                <w:lang w:val="lt-LT" w:eastAsia="en-US"/>
              </w:rPr>
              <w:t xml:space="preserve">1.2 </w:t>
            </w:r>
            <w:r w:rsidR="00380585" w:rsidRPr="00027175">
              <w:rPr>
                <w:b/>
                <w:i/>
                <w:szCs w:val="20"/>
                <w:lang w:val="lt-LT" w:eastAsia="en-US"/>
              </w:rPr>
              <w:t>papunktyje</w:t>
            </w:r>
            <w:r w:rsidRPr="00027175">
              <w:rPr>
                <w:b/>
                <w:i/>
                <w:szCs w:val="20"/>
                <w:lang w:val="lt-LT" w:eastAsia="en-US"/>
              </w:rPr>
              <w:t xml:space="preserve">, 2 dalies „Projekto partnerių duomenys“ </w:t>
            </w:r>
            <w:r w:rsidR="00C34938" w:rsidRPr="00027175">
              <w:rPr>
                <w:b/>
                <w:i/>
                <w:szCs w:val="20"/>
                <w:lang w:val="lt-LT" w:eastAsia="en-US"/>
              </w:rPr>
              <w:t>2.1</w:t>
            </w:r>
            <w:r w:rsidR="006A0212" w:rsidRPr="00027175">
              <w:rPr>
                <w:b/>
                <w:i/>
                <w:szCs w:val="20"/>
                <w:lang w:val="lt-LT" w:eastAsia="en-US"/>
              </w:rPr>
              <w:t xml:space="preserve"> </w:t>
            </w:r>
            <w:r w:rsidR="002D6B6E" w:rsidRPr="00027175">
              <w:rPr>
                <w:b/>
                <w:i/>
                <w:szCs w:val="20"/>
                <w:lang w:val="lt-LT" w:eastAsia="en-US"/>
              </w:rPr>
              <w:t>papunk</w:t>
            </w:r>
            <w:r w:rsidR="006A0212" w:rsidRPr="00027175">
              <w:rPr>
                <w:b/>
                <w:i/>
                <w:szCs w:val="20"/>
                <w:lang w:val="lt-LT" w:eastAsia="en-US"/>
              </w:rPr>
              <w:t>tyje, 4 dalies „Sporto projekto veiksmingumas ir poveikis“</w:t>
            </w:r>
            <w:r w:rsidR="002D6B6E" w:rsidRPr="00027175">
              <w:rPr>
                <w:b/>
                <w:i/>
                <w:szCs w:val="20"/>
                <w:lang w:val="lt-LT" w:eastAsia="en-US"/>
              </w:rPr>
              <w:t xml:space="preserve"> </w:t>
            </w:r>
            <w:r w:rsidR="006A0212" w:rsidRPr="00027175">
              <w:rPr>
                <w:b/>
                <w:i/>
                <w:szCs w:val="20"/>
                <w:lang w:val="lt-LT" w:eastAsia="en-US"/>
              </w:rPr>
              <w:t>4.</w:t>
            </w:r>
            <w:r w:rsidR="00F363A5" w:rsidRPr="00027175">
              <w:rPr>
                <w:b/>
                <w:i/>
                <w:szCs w:val="20"/>
                <w:lang w:val="lt-LT" w:eastAsia="en-US"/>
              </w:rPr>
              <w:t>6</w:t>
            </w:r>
            <w:r w:rsidR="006A0212" w:rsidRPr="00027175">
              <w:rPr>
                <w:b/>
                <w:i/>
                <w:szCs w:val="20"/>
                <w:lang w:val="lt-LT" w:eastAsia="en-US"/>
              </w:rPr>
              <w:t xml:space="preserve"> papunktyje</w:t>
            </w:r>
            <w:r w:rsidRPr="00027175">
              <w:rPr>
                <w:b/>
                <w:i/>
                <w:szCs w:val="20"/>
                <w:lang w:val="lt-LT" w:eastAsia="en-US"/>
              </w:rPr>
              <w:t xml:space="preserve"> ir 5 dalies „Sporto projekto valdymas“ </w:t>
            </w:r>
            <w:r w:rsidR="003C03D9" w:rsidRPr="00027175">
              <w:rPr>
                <w:b/>
                <w:i/>
                <w:szCs w:val="20"/>
                <w:lang w:val="lt-LT" w:eastAsia="en-US"/>
              </w:rPr>
              <w:t>5.1-5.</w:t>
            </w:r>
            <w:r w:rsidR="006A0212" w:rsidRPr="00027175">
              <w:rPr>
                <w:b/>
                <w:i/>
                <w:szCs w:val="20"/>
                <w:lang w:val="lt-LT" w:eastAsia="en-US"/>
              </w:rPr>
              <w:t>9</w:t>
            </w:r>
            <w:r w:rsidR="003C03D9" w:rsidRPr="00027175">
              <w:rPr>
                <w:b/>
                <w:i/>
                <w:szCs w:val="20"/>
                <w:lang w:val="lt-LT" w:eastAsia="en-US"/>
              </w:rPr>
              <w:t xml:space="preserve"> </w:t>
            </w:r>
            <w:r w:rsidR="002D6B6E" w:rsidRPr="00027175">
              <w:rPr>
                <w:b/>
                <w:i/>
                <w:szCs w:val="20"/>
                <w:lang w:val="lt-LT" w:eastAsia="en-US"/>
              </w:rPr>
              <w:t>papunkčiuose</w:t>
            </w:r>
            <w:r w:rsidRPr="00027175">
              <w:rPr>
                <w:b/>
                <w:i/>
                <w:szCs w:val="20"/>
                <w:lang w:val="lt-LT" w:eastAsia="en-US"/>
              </w:rPr>
              <w:t>.</w:t>
            </w:r>
          </w:p>
        </w:tc>
      </w:tr>
      <w:tr w:rsidR="00027175" w:rsidRPr="00027175" w14:paraId="55EEB405" w14:textId="77777777" w:rsidTr="00596166">
        <w:tc>
          <w:tcPr>
            <w:tcW w:w="15163" w:type="dxa"/>
            <w:gridSpan w:val="5"/>
            <w:shd w:val="clear" w:color="auto" w:fill="auto"/>
          </w:tcPr>
          <w:p w14:paraId="37F2E0C3" w14:textId="77777777" w:rsidR="00BA6526" w:rsidRPr="00027175" w:rsidRDefault="00BA6526" w:rsidP="00BA6526">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7BA55F32" w14:textId="77777777" w:rsidR="00494CE0" w:rsidRPr="00027175" w:rsidRDefault="00494CE0" w:rsidP="00BA6526">
            <w:pPr>
              <w:jc w:val="both"/>
              <w:rPr>
                <w:szCs w:val="20"/>
                <w:lang w:val="lt-LT" w:eastAsia="en-US"/>
              </w:rPr>
            </w:pPr>
          </w:p>
          <w:p w14:paraId="1241F083" w14:textId="77777777" w:rsidR="00BA6526" w:rsidRPr="00027175" w:rsidRDefault="00BA6526" w:rsidP="00BA6526">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06B48213" w14:textId="77777777" w:rsidR="00BA6526" w:rsidRPr="00027175" w:rsidRDefault="00BA6526" w:rsidP="00D511DE">
            <w:pPr>
              <w:rPr>
                <w:i/>
                <w:szCs w:val="20"/>
                <w:lang w:val="lt-LT" w:eastAsia="en-US"/>
              </w:rPr>
            </w:pPr>
          </w:p>
        </w:tc>
      </w:tr>
      <w:tr w:rsidR="00027175" w:rsidRPr="00027175" w14:paraId="16C72D90" w14:textId="77777777" w:rsidTr="00CA2FC1">
        <w:trPr>
          <w:trHeight w:val="860"/>
        </w:trPr>
        <w:tc>
          <w:tcPr>
            <w:tcW w:w="15163" w:type="dxa"/>
            <w:gridSpan w:val="5"/>
            <w:shd w:val="clear" w:color="auto" w:fill="auto"/>
          </w:tcPr>
          <w:p w14:paraId="417D0898" w14:textId="77777777" w:rsidR="00163602" w:rsidRPr="00027175" w:rsidRDefault="00163602" w:rsidP="00DF1271">
            <w:pPr>
              <w:jc w:val="center"/>
              <w:rPr>
                <w:b/>
                <w:bCs/>
                <w:i/>
                <w:szCs w:val="20"/>
                <w:lang w:val="lt-LT" w:eastAsia="en-US"/>
              </w:rPr>
            </w:pPr>
          </w:p>
          <w:p w14:paraId="74BF94D2" w14:textId="77777777" w:rsidR="00163602" w:rsidRPr="00027175" w:rsidRDefault="00163602" w:rsidP="00DF1271">
            <w:pPr>
              <w:jc w:val="center"/>
              <w:rPr>
                <w:b/>
                <w:bCs/>
                <w:i/>
                <w:sz w:val="28"/>
                <w:szCs w:val="28"/>
                <w:lang w:val="lt-LT" w:eastAsia="en-US"/>
              </w:rPr>
            </w:pPr>
            <w:r w:rsidRPr="00027175">
              <w:rPr>
                <w:b/>
                <w:bCs/>
                <w:i/>
                <w:sz w:val="28"/>
                <w:szCs w:val="28"/>
                <w:lang w:val="lt-LT" w:eastAsia="en-US"/>
              </w:rPr>
              <w:t>Specialieji sporto projektų vertinimo kriterijai</w:t>
            </w:r>
          </w:p>
          <w:p w14:paraId="74BD21D0" w14:textId="77777777" w:rsidR="00163602" w:rsidRPr="00027175" w:rsidRDefault="00163602" w:rsidP="00DF1271">
            <w:pPr>
              <w:jc w:val="center"/>
              <w:rPr>
                <w:bCs/>
                <w:szCs w:val="20"/>
                <w:lang w:val="lt-LT" w:eastAsia="en-US"/>
              </w:rPr>
            </w:pPr>
          </w:p>
        </w:tc>
      </w:tr>
      <w:tr w:rsidR="00027175" w:rsidRPr="00027175" w14:paraId="286DF054" w14:textId="77777777" w:rsidTr="00E646C4">
        <w:tc>
          <w:tcPr>
            <w:tcW w:w="402" w:type="dxa"/>
            <w:shd w:val="clear" w:color="auto" w:fill="auto"/>
          </w:tcPr>
          <w:p w14:paraId="722BB0AC" w14:textId="77777777" w:rsidR="000D1EDF" w:rsidRPr="00027175" w:rsidRDefault="000D1EDF" w:rsidP="000D1EDF">
            <w:pPr>
              <w:jc w:val="center"/>
              <w:rPr>
                <w:b/>
                <w:szCs w:val="20"/>
                <w:lang w:val="lt-LT" w:eastAsia="en-US"/>
              </w:rPr>
            </w:pPr>
            <w:r w:rsidRPr="00027175">
              <w:rPr>
                <w:b/>
                <w:szCs w:val="20"/>
                <w:lang w:val="lt-LT" w:eastAsia="en-US"/>
              </w:rPr>
              <w:t>5.</w:t>
            </w:r>
          </w:p>
        </w:tc>
        <w:tc>
          <w:tcPr>
            <w:tcW w:w="6256" w:type="dxa"/>
            <w:shd w:val="clear" w:color="auto" w:fill="auto"/>
            <w:tcMar>
              <w:top w:w="0" w:type="dxa"/>
              <w:left w:w="108" w:type="dxa"/>
              <w:bottom w:w="0" w:type="dxa"/>
              <w:right w:w="108" w:type="dxa"/>
            </w:tcMar>
          </w:tcPr>
          <w:p w14:paraId="11259BA4" w14:textId="77777777" w:rsidR="000D1EDF" w:rsidRPr="00027175" w:rsidRDefault="000D1EDF" w:rsidP="000D1EDF">
            <w:pPr>
              <w:jc w:val="both"/>
              <w:rPr>
                <w:b/>
                <w:szCs w:val="20"/>
                <w:lang w:val="lt-LT" w:eastAsia="en-US"/>
              </w:rPr>
            </w:pPr>
            <w:r w:rsidRPr="00027175">
              <w:rPr>
                <w:b/>
                <w:szCs w:val="20"/>
                <w:lang w:val="lt-LT" w:eastAsia="en-US"/>
              </w:rPr>
              <w:t>Specialieji sporto projektų vertinimo kriterijai</w:t>
            </w:r>
          </w:p>
        </w:tc>
        <w:tc>
          <w:tcPr>
            <w:tcW w:w="2409" w:type="dxa"/>
            <w:shd w:val="clear" w:color="auto" w:fill="auto"/>
            <w:tcMar>
              <w:top w:w="0" w:type="dxa"/>
              <w:left w:w="108" w:type="dxa"/>
              <w:bottom w:w="0" w:type="dxa"/>
              <w:right w:w="108" w:type="dxa"/>
            </w:tcMar>
          </w:tcPr>
          <w:p w14:paraId="6AD09E72" w14:textId="13D3165B" w:rsidR="000D1EDF" w:rsidRPr="00027175" w:rsidRDefault="000D1EDF" w:rsidP="000D1EDF">
            <w:pPr>
              <w:jc w:val="center"/>
              <w:rPr>
                <w:b/>
                <w:szCs w:val="20"/>
                <w:lang w:val="lt-LT" w:eastAsia="en-US"/>
              </w:rPr>
            </w:pPr>
            <w:r w:rsidRPr="00027175">
              <w:rPr>
                <w:b/>
                <w:szCs w:val="20"/>
                <w:lang w:val="lt-LT" w:eastAsia="en-US"/>
              </w:rPr>
              <w:t>15</w:t>
            </w:r>
          </w:p>
        </w:tc>
        <w:tc>
          <w:tcPr>
            <w:tcW w:w="2977" w:type="dxa"/>
            <w:shd w:val="clear" w:color="auto" w:fill="auto"/>
            <w:tcMar>
              <w:top w:w="0" w:type="dxa"/>
              <w:left w:w="108" w:type="dxa"/>
              <w:bottom w:w="0" w:type="dxa"/>
              <w:right w:w="108" w:type="dxa"/>
            </w:tcMar>
          </w:tcPr>
          <w:p w14:paraId="605B5A46" w14:textId="3095E4BE" w:rsidR="000D1EDF" w:rsidRPr="00027175" w:rsidRDefault="000D1EDF" w:rsidP="000D1EDF">
            <w:pPr>
              <w:jc w:val="center"/>
              <w:rPr>
                <w:b/>
                <w:i/>
                <w:szCs w:val="20"/>
                <w:lang w:val="lt-LT" w:eastAsia="en-US"/>
              </w:rPr>
            </w:pPr>
            <w:r w:rsidRPr="00027175">
              <w:rPr>
                <w:b/>
                <w:i/>
                <w:szCs w:val="20"/>
                <w:lang w:val="lt-LT" w:eastAsia="en-US"/>
              </w:rPr>
              <w:t>8</w:t>
            </w:r>
          </w:p>
        </w:tc>
        <w:tc>
          <w:tcPr>
            <w:tcW w:w="3119" w:type="dxa"/>
          </w:tcPr>
          <w:p w14:paraId="2BA307C6" w14:textId="77777777" w:rsidR="000D1EDF" w:rsidRPr="00027175" w:rsidRDefault="000D1EDF" w:rsidP="000D1EDF">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2F2E3991" w14:textId="77777777" w:rsidTr="00596166">
        <w:tc>
          <w:tcPr>
            <w:tcW w:w="15163" w:type="dxa"/>
            <w:gridSpan w:val="5"/>
            <w:shd w:val="clear" w:color="auto" w:fill="auto"/>
          </w:tcPr>
          <w:p w14:paraId="4285A420" w14:textId="22731AD4" w:rsidR="00B435E4" w:rsidRPr="00027175" w:rsidRDefault="006C3433" w:rsidP="001B2EEE">
            <w:pPr>
              <w:tabs>
                <w:tab w:val="left" w:pos="300"/>
                <w:tab w:val="left" w:pos="525"/>
              </w:tabs>
              <w:ind w:left="284" w:right="140"/>
              <w:jc w:val="both"/>
              <w:rPr>
                <w:i/>
                <w:iCs/>
                <w:shd w:val="clear" w:color="auto" w:fill="FFFFFF"/>
                <w:lang w:val="lt-LT"/>
              </w:rPr>
            </w:pPr>
            <w:r w:rsidRPr="00027175">
              <w:rPr>
                <w:i/>
                <w:iCs/>
                <w:shd w:val="clear" w:color="auto" w:fill="FFFFFF"/>
                <w:lang w:val="lt-LT"/>
              </w:rPr>
              <w:t xml:space="preserve">Specialiajam kriterijui </w:t>
            </w:r>
            <w:r w:rsidRPr="00027175">
              <w:rPr>
                <w:b/>
                <w:bCs/>
                <w:i/>
                <w:iCs/>
                <w:shd w:val="clear" w:color="auto" w:fill="FFFFFF"/>
                <w:lang w:val="lt-LT"/>
              </w:rPr>
              <w:t>maksimalus balas</w:t>
            </w:r>
            <w:r w:rsidRPr="00027175">
              <w:rPr>
                <w:i/>
                <w:iCs/>
                <w:shd w:val="clear" w:color="auto" w:fill="FFFFFF"/>
                <w:lang w:val="lt-LT"/>
              </w:rPr>
              <w:t xml:space="preserve"> skiriamas tuomet, kai</w:t>
            </w:r>
            <w:r w:rsidR="00B435E4" w:rsidRPr="00027175">
              <w:rPr>
                <w:i/>
                <w:iCs/>
                <w:shd w:val="clear" w:color="auto" w:fill="FFFFFF"/>
                <w:lang w:val="lt-LT"/>
              </w:rPr>
              <w:t xml:space="preserve"> special</w:t>
            </w:r>
            <w:r w:rsidR="00B336D6" w:rsidRPr="00027175">
              <w:rPr>
                <w:i/>
                <w:iCs/>
                <w:shd w:val="clear" w:color="auto" w:fill="FFFFFF"/>
                <w:lang w:val="lt-LT"/>
              </w:rPr>
              <w:t>usis</w:t>
            </w:r>
            <w:r w:rsidR="00B435E4" w:rsidRPr="00027175">
              <w:rPr>
                <w:i/>
                <w:iCs/>
                <w:shd w:val="clear" w:color="auto" w:fill="FFFFFF"/>
                <w:lang w:val="lt-LT"/>
              </w:rPr>
              <w:t xml:space="preserve"> kriterijus išsamiai pagrindžiamas paraiškoje.</w:t>
            </w:r>
          </w:p>
          <w:p w14:paraId="567848DC" w14:textId="77777777" w:rsidR="00B435E4" w:rsidRPr="00027175" w:rsidRDefault="00B435E4" w:rsidP="001B2EEE">
            <w:pPr>
              <w:tabs>
                <w:tab w:val="left" w:pos="300"/>
                <w:tab w:val="left" w:pos="525"/>
              </w:tabs>
              <w:ind w:left="284" w:right="140"/>
              <w:jc w:val="both"/>
              <w:rPr>
                <w:i/>
                <w:iCs/>
                <w:shd w:val="clear" w:color="auto" w:fill="FFFFFF"/>
                <w:lang w:val="lt-LT"/>
              </w:rPr>
            </w:pPr>
            <w:r w:rsidRPr="00027175">
              <w:rPr>
                <w:i/>
                <w:iCs/>
                <w:shd w:val="clear" w:color="auto" w:fill="FFFFFF"/>
                <w:lang w:val="lt-LT"/>
              </w:rPr>
              <w:t xml:space="preserve">Specialiajam kriterijui </w:t>
            </w:r>
            <w:r w:rsidRPr="00027175">
              <w:rPr>
                <w:b/>
                <w:bCs/>
                <w:i/>
                <w:iCs/>
                <w:shd w:val="clear" w:color="auto" w:fill="FFFFFF"/>
                <w:lang w:val="lt-LT"/>
              </w:rPr>
              <w:t>pusė maksimalaus balo</w:t>
            </w:r>
            <w:r w:rsidRPr="00027175">
              <w:rPr>
                <w:i/>
                <w:iCs/>
                <w:shd w:val="clear" w:color="auto" w:fill="FFFFFF"/>
                <w:lang w:val="lt-LT"/>
              </w:rPr>
              <w:t xml:space="preserve"> skiriama tuomet, kai specialusis kriterijus paminimas, tačiau nepakankamai, neišsamiai pagrindžiamas paraiškoje.</w:t>
            </w:r>
          </w:p>
          <w:p w14:paraId="1ED54780" w14:textId="3CD2878A" w:rsidR="00B435E4" w:rsidRPr="00027175" w:rsidRDefault="00B435E4" w:rsidP="00B435E4">
            <w:pPr>
              <w:tabs>
                <w:tab w:val="left" w:pos="300"/>
                <w:tab w:val="left" w:pos="525"/>
              </w:tabs>
              <w:ind w:left="284" w:right="140"/>
              <w:jc w:val="both"/>
              <w:rPr>
                <w:i/>
                <w:iCs/>
                <w:shd w:val="clear" w:color="auto" w:fill="FFFFFF"/>
                <w:lang w:val="lt-LT"/>
              </w:rPr>
            </w:pPr>
            <w:r w:rsidRPr="00027175">
              <w:rPr>
                <w:i/>
                <w:iCs/>
                <w:shd w:val="clear" w:color="auto" w:fill="FFFFFF"/>
                <w:lang w:val="lt-LT"/>
              </w:rPr>
              <w:t xml:space="preserve">Specialiajam kriterijui skiriama </w:t>
            </w:r>
            <w:r w:rsidRPr="00027175">
              <w:rPr>
                <w:b/>
                <w:bCs/>
                <w:i/>
                <w:iCs/>
                <w:shd w:val="clear" w:color="auto" w:fill="FFFFFF"/>
                <w:lang w:val="lt-LT"/>
              </w:rPr>
              <w:t>0 balų</w:t>
            </w:r>
            <w:r w:rsidRPr="00027175">
              <w:rPr>
                <w:i/>
                <w:iCs/>
                <w:shd w:val="clear" w:color="auto" w:fill="FFFFFF"/>
                <w:lang w:val="lt-LT"/>
              </w:rPr>
              <w:t xml:space="preserve"> tuomet, kai </w:t>
            </w:r>
            <w:r w:rsidR="00B336D6" w:rsidRPr="00027175">
              <w:rPr>
                <w:i/>
                <w:iCs/>
                <w:shd w:val="clear" w:color="auto" w:fill="FFFFFF"/>
                <w:lang w:val="lt-LT"/>
              </w:rPr>
              <w:t xml:space="preserve">specialusis kriterijus </w:t>
            </w:r>
            <w:r w:rsidRPr="00027175">
              <w:rPr>
                <w:i/>
                <w:iCs/>
                <w:shd w:val="clear" w:color="auto" w:fill="FFFFFF"/>
                <w:lang w:val="lt-LT"/>
              </w:rPr>
              <w:t>nepagrindžiamas, neaprašomas paraiškoje.</w:t>
            </w:r>
          </w:p>
          <w:p w14:paraId="1CA97F3D" w14:textId="0C95D920" w:rsidR="004D1EAC" w:rsidRPr="00027175" w:rsidRDefault="004D1EAC" w:rsidP="001B2EEE">
            <w:pPr>
              <w:tabs>
                <w:tab w:val="left" w:pos="300"/>
                <w:tab w:val="left" w:pos="525"/>
              </w:tabs>
              <w:ind w:left="284" w:right="140"/>
              <w:jc w:val="both"/>
              <w:rPr>
                <w:shd w:val="clear" w:color="auto" w:fill="FFFFFF"/>
                <w:lang w:val="lt-LT"/>
              </w:rPr>
            </w:pPr>
          </w:p>
          <w:p w14:paraId="2D830DE5" w14:textId="7604944F" w:rsidR="004D1EAC" w:rsidRPr="00027175" w:rsidRDefault="00991F08" w:rsidP="001B2EEE">
            <w:pPr>
              <w:pStyle w:val="Sraopastraipa"/>
              <w:numPr>
                <w:ilvl w:val="0"/>
                <w:numId w:val="7"/>
              </w:numPr>
              <w:tabs>
                <w:tab w:val="left" w:pos="300"/>
                <w:tab w:val="left" w:pos="525"/>
              </w:tabs>
              <w:ind w:left="284" w:right="140" w:firstLine="0"/>
              <w:jc w:val="both"/>
              <w:rPr>
                <w:lang w:val="lt-LT"/>
              </w:rPr>
            </w:pPr>
            <w:r w:rsidRPr="00027175">
              <w:rPr>
                <w:lang w:val="lt-LT"/>
              </w:rPr>
              <w:lastRenderedPageBreak/>
              <w:t>Fizinio aktyvumo skatinimui naudojamos informacinių komunikacinių technologijų (IKT) priemonės (pvz., nuotolinės treniruotės, programėlės, vaizdo įrašai ir pan.)</w:t>
            </w:r>
            <w:r w:rsidR="00C9457C" w:rsidRPr="00027175">
              <w:rPr>
                <w:shd w:val="clear" w:color="auto" w:fill="FFFFFF"/>
                <w:lang w:val="lt-LT"/>
              </w:rPr>
              <w:t xml:space="preserve"> </w:t>
            </w:r>
            <w:r w:rsidR="00B435E4" w:rsidRPr="00027175">
              <w:rPr>
                <w:shd w:val="clear" w:color="auto" w:fill="FFFFFF"/>
                <w:lang w:val="lt-LT"/>
              </w:rPr>
              <w:t xml:space="preserve">(maksimalus balas – </w:t>
            </w:r>
            <w:r w:rsidR="00DB5A59" w:rsidRPr="00027175">
              <w:rPr>
                <w:shd w:val="clear" w:color="auto" w:fill="FFFFFF"/>
                <w:lang w:val="lt-LT"/>
              </w:rPr>
              <w:t>4</w:t>
            </w:r>
            <w:r w:rsidR="00B435E4" w:rsidRPr="00027175">
              <w:rPr>
                <w:shd w:val="clear" w:color="auto" w:fill="FFFFFF"/>
                <w:lang w:val="lt-LT"/>
              </w:rPr>
              <w:t>)</w:t>
            </w:r>
            <w:r w:rsidR="00C9457C" w:rsidRPr="00027175">
              <w:rPr>
                <w:shd w:val="clear" w:color="auto" w:fill="FFFFFF"/>
                <w:lang w:val="lt-LT"/>
              </w:rPr>
              <w:t>;</w:t>
            </w:r>
          </w:p>
          <w:p w14:paraId="17B8CFA7" w14:textId="18981B18"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Fizinio aktyvumo veiklose kartu dalyvauja skirtingų amžiaus grupių atstovai arba šeimos</w:t>
            </w:r>
            <w:r w:rsidRPr="00027175" w:rsidDel="00991F08">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2802FBC2" w14:textId="1CEBD018"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Projektu prisidedama prie socialinės </w:t>
            </w:r>
            <w:proofErr w:type="spellStart"/>
            <w:r w:rsidRPr="00027175">
              <w:rPr>
                <w:lang w:val="lt-LT" w:eastAsia="lt-LT"/>
              </w:rPr>
              <w:t>įtraukties</w:t>
            </w:r>
            <w:proofErr w:type="spellEnd"/>
            <w:r w:rsidRPr="00027175">
              <w:rPr>
                <w:lang w:val="lt-LT" w:eastAsia="lt-LT"/>
              </w:rPr>
              <w:t xml:space="preserve">: į fizinio aktyvumo veiklas įtraukiama ne mažiau kaip 25% dalyvių, patiriančių socialinę atskirtį </w:t>
            </w:r>
            <w:r w:rsidR="006F37B0" w:rsidRPr="00027175">
              <w:rPr>
                <w:i/>
                <w:shd w:val="clear" w:color="auto" w:fill="FFFFFF"/>
                <w:lang w:val="lt-LT"/>
              </w:rPr>
              <w:t>*</w:t>
            </w:r>
            <w:r w:rsidRPr="00027175">
              <w:rPr>
                <w:lang w:val="lt-LT" w:eastAsia="lt-LT"/>
              </w:rPr>
              <w:t xml:space="preserve"> ir dėl to turinčių mažiau galimybių dalyvauti tokiose veiklose</w:t>
            </w:r>
            <w:r w:rsidR="00C9457C" w:rsidRPr="00027175">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1580FCE6" w14:textId="5D428AB1"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Skatinamas darbuotojų fizinis aktyvumas darbo vietoje, mažinant sėdėjimo laiką </w:t>
            </w:r>
            <w:r w:rsidR="00B435E4" w:rsidRPr="00027175">
              <w:rPr>
                <w:shd w:val="clear" w:color="auto" w:fill="FFFFFF"/>
                <w:lang w:val="lt-LT"/>
              </w:rPr>
              <w:t>(maksimalus balas – 4)</w:t>
            </w:r>
            <w:r w:rsidR="00C9457C" w:rsidRPr="00027175">
              <w:rPr>
                <w:shd w:val="clear" w:color="auto" w:fill="FFFFFF"/>
                <w:lang w:val="lt-LT"/>
              </w:rPr>
              <w:t>;</w:t>
            </w:r>
          </w:p>
          <w:p w14:paraId="1072B89B" w14:textId="0D630DC0"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Sporto projektu prisidedama prie skatinimo dalyvauti savanoriškoje sporto veikloje: savanoriai prisideda prie sporto projekto veiklų organizavimo </w:t>
            </w:r>
            <w:r w:rsidR="00B435E4" w:rsidRPr="00027175">
              <w:rPr>
                <w:shd w:val="clear" w:color="auto" w:fill="FFFFFF"/>
                <w:lang w:val="lt-LT"/>
              </w:rPr>
              <w:t>(maksimalus balas – 2)</w:t>
            </w:r>
            <w:r w:rsidRPr="00027175">
              <w:rPr>
                <w:lang w:val="lt-LT" w:eastAsia="lt-LT"/>
              </w:rPr>
              <w:t xml:space="preserve"> arba asmenys savanoriškais pagrindais vykdo fizinio aktyvumo veiklas </w:t>
            </w:r>
            <w:r w:rsidR="00B435E4" w:rsidRPr="00027175">
              <w:rPr>
                <w:shd w:val="clear" w:color="auto" w:fill="FFFFFF"/>
                <w:lang w:val="lt-LT"/>
              </w:rPr>
              <w:t>(maksimalus balas – 4)</w:t>
            </w:r>
            <w:r w:rsidR="00C9457C" w:rsidRPr="00027175">
              <w:rPr>
                <w:shd w:val="clear" w:color="auto" w:fill="FFFFFF"/>
                <w:lang w:val="lt-LT"/>
              </w:rPr>
              <w:t>;</w:t>
            </w:r>
          </w:p>
          <w:p w14:paraId="1C20DCDD" w14:textId="771EB0E1"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Ne mažiau kaip 50 proc. sporto projekto dalyvių yra vyresni kaip 65 m. asmenys, kurie ne rečiau kaip 3 kartus per savaitę lavina aerobinį pajėgumą, jėgą, judesių koordinaciją ir/ar pusiausvyrą</w:t>
            </w:r>
            <w:r w:rsidRPr="00027175" w:rsidDel="00991F08">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33C5D9DC" w14:textId="555D9A30" w:rsidR="008809B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Į sporto projekto veiklas įtraukiami sporto lyderiai (pvz., esami ir buvę aukšto sportinio meistriškumo sportininkai, bendruomenėje ar visuomenėje žinomi asmenys, žurnalistai ir kt.) kaip lektoriai, švietėjai, fizinio aktyvumo veiklų vedėjai; paraiškoje pagrindžiamas jų pasirinkimas</w:t>
            </w:r>
            <w:r w:rsidR="00B435E4" w:rsidRPr="00027175">
              <w:rPr>
                <w:shd w:val="clear" w:color="auto" w:fill="FFFFFF"/>
                <w:lang w:val="lt-LT"/>
              </w:rPr>
              <w:t xml:space="preserve"> (maksimalus balas – 4)</w:t>
            </w:r>
            <w:r w:rsidR="00C9457C" w:rsidRPr="00027175">
              <w:rPr>
                <w:shd w:val="clear" w:color="auto" w:fill="FFFFFF"/>
                <w:lang w:val="lt-LT"/>
              </w:rPr>
              <w:t>;</w:t>
            </w:r>
          </w:p>
          <w:p w14:paraId="4843A304" w14:textId="54F88FA8" w:rsidR="008809BC" w:rsidRPr="00BC759F" w:rsidRDefault="00BC759F" w:rsidP="001B2EEE">
            <w:pPr>
              <w:pStyle w:val="Sraopastraipa"/>
              <w:numPr>
                <w:ilvl w:val="0"/>
                <w:numId w:val="7"/>
              </w:numPr>
              <w:tabs>
                <w:tab w:val="left" w:pos="300"/>
                <w:tab w:val="left" w:pos="525"/>
              </w:tabs>
              <w:ind w:left="284" w:right="140" w:firstLine="0"/>
              <w:jc w:val="both"/>
              <w:rPr>
                <w:lang w:val="lt-LT" w:eastAsia="lt-LT"/>
              </w:rPr>
            </w:pPr>
            <w:r w:rsidRPr="00BC759F">
              <w:rPr>
                <w:shd w:val="clear" w:color="auto" w:fill="FFFFFF"/>
                <w:lang w:val="lt-LT"/>
              </w:rPr>
              <w:t xml:space="preserve">Visos sporto projekto veiklos yra nemokamos dalyviams </w:t>
            </w:r>
            <w:r>
              <w:rPr>
                <w:shd w:val="clear" w:color="auto" w:fill="FFFFFF"/>
                <w:lang w:val="lt-LT"/>
              </w:rPr>
              <w:t>(</w:t>
            </w:r>
            <w:r w:rsidR="007779C1">
              <w:rPr>
                <w:shd w:val="clear" w:color="auto" w:fill="FFFFFF"/>
                <w:lang w:val="lt-LT"/>
              </w:rPr>
              <w:t xml:space="preserve">maksimalus </w:t>
            </w:r>
            <w:r w:rsidR="00B435E4" w:rsidRPr="00BC759F">
              <w:rPr>
                <w:shd w:val="clear" w:color="auto" w:fill="FFFFFF"/>
                <w:lang w:val="lt-LT"/>
              </w:rPr>
              <w:t>balas – 4)</w:t>
            </w:r>
            <w:r w:rsidR="00C9457C" w:rsidRPr="00BC759F">
              <w:rPr>
                <w:shd w:val="clear" w:color="auto" w:fill="FFFFFF"/>
                <w:lang w:val="lt-LT"/>
              </w:rPr>
              <w:t>;</w:t>
            </w:r>
          </w:p>
          <w:p w14:paraId="65D19EFA" w14:textId="1812C2BA" w:rsidR="008809B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Ne mažiau kaip 50 proc. sporto projekto dalyvių yra jaunesni nei 18 metų, ir projektu siekiama kryptingai gerinti konkrečių jų fizinių ypatybių lygį, ištvermės rodiklius, siekiant gerinti širdies ir kraujagyslių sistemos pajėgumą, mažinti antsvorio paplitimo šioje amžiaus grupėje problemą (paraiškoje nurodomi konkretūs planuojami gerinti rodikliai, suplanuotas pokyčių vertinimas) </w:t>
            </w:r>
            <w:r w:rsidR="00B435E4" w:rsidRPr="00027175">
              <w:rPr>
                <w:shd w:val="clear" w:color="auto" w:fill="FFFFFF"/>
                <w:lang w:val="lt-LT"/>
              </w:rPr>
              <w:t>(maksimalus balas – 4)</w:t>
            </w:r>
            <w:r w:rsidR="00C9457C" w:rsidRPr="00027175">
              <w:rPr>
                <w:shd w:val="clear" w:color="auto" w:fill="FFFFFF"/>
                <w:lang w:val="lt-LT"/>
              </w:rPr>
              <w:t>;</w:t>
            </w:r>
          </w:p>
          <w:p w14:paraId="35CCC472" w14:textId="7E1385B3" w:rsidR="008809BC" w:rsidRPr="00027175" w:rsidRDefault="00991F08" w:rsidP="001B2EEE">
            <w:pPr>
              <w:pStyle w:val="Sraopastraipa"/>
              <w:numPr>
                <w:ilvl w:val="0"/>
                <w:numId w:val="7"/>
              </w:numPr>
              <w:tabs>
                <w:tab w:val="left" w:pos="300"/>
                <w:tab w:val="left" w:pos="709"/>
              </w:tabs>
              <w:ind w:left="284" w:right="140" w:firstLine="0"/>
              <w:jc w:val="both"/>
              <w:rPr>
                <w:lang w:val="lt-LT" w:eastAsia="lt-LT"/>
              </w:rPr>
            </w:pPr>
            <w:r w:rsidRPr="00027175">
              <w:rPr>
                <w:lang w:val="lt-LT" w:eastAsia="lt-LT"/>
              </w:rPr>
              <w:t>Sporto projektu siekiama sudaryti lygias galimybes dalyvauti vyrams ir moterims: moterų skaičius projekte sudaro ne mažiau nei 50 proc.</w:t>
            </w:r>
            <w:r w:rsidR="00C9457C" w:rsidRPr="00027175">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34F773C5" w14:textId="77777777" w:rsidR="006F37B0" w:rsidRPr="00027175" w:rsidRDefault="006F37B0" w:rsidP="008D11C8">
            <w:pPr>
              <w:pStyle w:val="Sraopastraipa"/>
              <w:tabs>
                <w:tab w:val="left" w:pos="300"/>
                <w:tab w:val="left" w:pos="709"/>
              </w:tabs>
              <w:ind w:left="284" w:right="140"/>
              <w:jc w:val="both"/>
              <w:rPr>
                <w:lang w:val="lt-LT" w:eastAsia="lt-LT"/>
              </w:rPr>
            </w:pPr>
          </w:p>
          <w:p w14:paraId="5DC190EE" w14:textId="4A7BC2AC" w:rsidR="006F37B0" w:rsidRPr="00027175" w:rsidRDefault="006F37B0" w:rsidP="001B2EEE">
            <w:pPr>
              <w:pStyle w:val="Sraopastraipa"/>
              <w:tabs>
                <w:tab w:val="left" w:pos="300"/>
                <w:tab w:val="left" w:pos="525"/>
              </w:tabs>
              <w:ind w:left="284" w:right="140"/>
              <w:jc w:val="both"/>
              <w:rPr>
                <w:i/>
                <w:sz w:val="20"/>
                <w:szCs w:val="20"/>
                <w:shd w:val="clear" w:color="auto" w:fill="FFFFFF"/>
                <w:lang w:val="lt-LT"/>
              </w:rPr>
            </w:pPr>
            <w:r w:rsidRPr="00027175">
              <w:rPr>
                <w:i/>
                <w:sz w:val="20"/>
                <w:szCs w:val="20"/>
                <w:shd w:val="clear" w:color="auto" w:fill="FFFFFF"/>
                <w:lang w:val="lt-LT"/>
              </w:rPr>
              <w:t>* Socialinę atskirtį patiriantys asmenys suprantami kaip asmenys (šeimos), kurie dėl tam tikrų priežasčių yra atskirti nuo įvairių visuomenės gyvenimo sričių. Socialinę atskirtį patiriantys asmenys gali tuo pačiu metu būti laikomi ir socialinę riziką patiriančiais, ir socialiai pažeidžiamais asmenimis (Šaltinis https://e-seimas.lrs.lt/portal/legalActPrint/lt?jfwid=3ciqibnu2&amp;documentId=63d84ec2236911ea8f0dfdc2b5879561&amp;category=TAD</w:t>
            </w:r>
          </w:p>
          <w:p w14:paraId="0E1DD873" w14:textId="5AC1F42F" w:rsidR="00CD1A44" w:rsidRPr="00027175" w:rsidRDefault="00CD1A44" w:rsidP="001B2EEE">
            <w:pPr>
              <w:pStyle w:val="Sraopastraipa"/>
              <w:tabs>
                <w:tab w:val="left" w:pos="300"/>
                <w:tab w:val="left" w:pos="525"/>
              </w:tabs>
              <w:ind w:left="284" w:right="140"/>
              <w:jc w:val="both"/>
              <w:rPr>
                <w:i/>
                <w:sz w:val="20"/>
                <w:szCs w:val="20"/>
                <w:lang w:val="lt-LT" w:eastAsia="lt-LT"/>
              </w:rPr>
            </w:pPr>
            <w:r w:rsidRPr="00027175">
              <w:rPr>
                <w:i/>
                <w:sz w:val="20"/>
                <w:szCs w:val="20"/>
                <w:shd w:val="clear" w:color="auto" w:fill="FFFFFF"/>
                <w:lang w:val="lt-LT"/>
              </w:rPr>
              <w:t>*</w:t>
            </w:r>
            <w:r w:rsidR="006F37B0" w:rsidRPr="00027175">
              <w:rPr>
                <w:i/>
                <w:sz w:val="20"/>
                <w:szCs w:val="20"/>
                <w:shd w:val="clear" w:color="auto" w:fill="FFFFFF"/>
                <w:lang w:val="lt-LT"/>
              </w:rPr>
              <w:t>*</w:t>
            </w:r>
            <w:r w:rsidRPr="00027175">
              <w:rPr>
                <w:i/>
                <w:sz w:val="20"/>
                <w:szCs w:val="20"/>
                <w:lang w:val="lt-LT" w:eastAsia="lt-LT"/>
              </w:rPr>
              <w:t>Šaltinis</w:t>
            </w:r>
            <w:r w:rsidR="00A64EE6" w:rsidRPr="00027175">
              <w:rPr>
                <w:i/>
                <w:sz w:val="20"/>
                <w:szCs w:val="20"/>
                <w:lang w:val="lt-LT" w:eastAsia="lt-LT"/>
              </w:rPr>
              <w:t xml:space="preserve"> Higienos instituto </w:t>
            </w:r>
            <w:r w:rsidR="00691D0F" w:rsidRPr="00027175">
              <w:rPr>
                <w:i/>
                <w:sz w:val="20"/>
                <w:szCs w:val="20"/>
                <w:lang w:val="lt-LT" w:eastAsia="lt-LT"/>
              </w:rPr>
              <w:t>l</w:t>
            </w:r>
            <w:r w:rsidR="00A64EE6" w:rsidRPr="00027175">
              <w:rPr>
                <w:rStyle w:val="Grietas"/>
                <w:b w:val="0"/>
                <w:i/>
                <w:sz w:val="20"/>
                <w:szCs w:val="20"/>
                <w:lang w:val="lt-LT"/>
              </w:rPr>
              <w:t xml:space="preserve">eidinys „Suaugusiųjų gyvensenos tyrimas. 2018 m. </w:t>
            </w:r>
            <w:r w:rsidR="0053771B" w:rsidRPr="00027175">
              <w:rPr>
                <w:rStyle w:val="Grietas"/>
                <w:b w:val="0"/>
                <w:i/>
                <w:sz w:val="20"/>
                <w:szCs w:val="20"/>
                <w:lang w:val="lt-LT"/>
              </w:rPr>
              <w:t>rodiklių suvestinė-ataskaita</w:t>
            </w:r>
            <w:r w:rsidR="00A64EE6" w:rsidRPr="00027175">
              <w:rPr>
                <w:rStyle w:val="Grietas"/>
                <w:b w:val="0"/>
                <w:i/>
                <w:sz w:val="20"/>
                <w:szCs w:val="20"/>
                <w:lang w:val="lt-LT"/>
              </w:rPr>
              <w:t xml:space="preserve">“ </w:t>
            </w:r>
            <w:r w:rsidRPr="00027175">
              <w:rPr>
                <w:i/>
                <w:sz w:val="20"/>
                <w:szCs w:val="20"/>
                <w:lang w:val="lt-LT" w:eastAsia="lt-LT"/>
              </w:rPr>
              <w:t xml:space="preserve"> </w:t>
            </w:r>
            <w:r w:rsidR="0053771B" w:rsidRPr="00027175">
              <w:rPr>
                <w:i/>
                <w:sz w:val="20"/>
                <w:szCs w:val="20"/>
                <w:lang w:val="lt-LT"/>
              </w:rPr>
              <w:t>http://hi.lt/uploads/pdf/padaliniai/GYVENSENA/2018_m._gyvensenos_suvestine-ataskaita.pdf</w:t>
            </w:r>
          </w:p>
          <w:p w14:paraId="2A057A36" w14:textId="15551EDD" w:rsidR="009D39A9" w:rsidRPr="00027175" w:rsidRDefault="009D39A9" w:rsidP="001B2EEE">
            <w:pPr>
              <w:tabs>
                <w:tab w:val="left" w:pos="300"/>
                <w:tab w:val="left" w:pos="525"/>
              </w:tabs>
              <w:ind w:left="284" w:right="140"/>
              <w:jc w:val="both"/>
              <w:rPr>
                <w:shd w:val="clear" w:color="auto" w:fill="FFFFFF"/>
                <w:lang w:val="lt-LT"/>
              </w:rPr>
            </w:pPr>
          </w:p>
        </w:tc>
      </w:tr>
      <w:tr w:rsidR="00027175" w:rsidRPr="00027175" w14:paraId="49F14B2B" w14:textId="77777777" w:rsidTr="002E7DE0">
        <w:trPr>
          <w:trHeight w:val="685"/>
        </w:trPr>
        <w:tc>
          <w:tcPr>
            <w:tcW w:w="15163" w:type="dxa"/>
            <w:gridSpan w:val="5"/>
            <w:shd w:val="clear" w:color="auto" w:fill="auto"/>
          </w:tcPr>
          <w:p w14:paraId="1B634240" w14:textId="70029884" w:rsidR="00CD1A44" w:rsidRPr="00027175" w:rsidRDefault="00CD1A44">
            <w:pPr>
              <w:jc w:val="center"/>
              <w:rPr>
                <w:b/>
                <w:i/>
                <w:szCs w:val="20"/>
                <w:lang w:val="lt-LT" w:eastAsia="en-US"/>
              </w:rPr>
            </w:pPr>
            <w:r w:rsidRPr="00027175">
              <w:rPr>
                <w:b/>
                <w:i/>
                <w:szCs w:val="20"/>
                <w:lang w:val="lt-LT" w:eastAsia="en-US"/>
              </w:rPr>
              <w:lastRenderedPageBreak/>
              <w:t xml:space="preserve">Paraiškoje į šiuos klausimus atsakoma </w:t>
            </w:r>
            <w:r w:rsidR="006A0212" w:rsidRPr="00027175">
              <w:rPr>
                <w:b/>
                <w:i/>
                <w:szCs w:val="20"/>
                <w:lang w:val="lt-LT" w:eastAsia="en-US"/>
              </w:rPr>
              <w:t xml:space="preserve">6 </w:t>
            </w:r>
            <w:r w:rsidRPr="00027175">
              <w:rPr>
                <w:b/>
                <w:i/>
                <w:szCs w:val="20"/>
                <w:lang w:val="lt-LT" w:eastAsia="en-US"/>
              </w:rPr>
              <w:t>dal</w:t>
            </w:r>
            <w:r w:rsidR="006A0212" w:rsidRPr="00027175">
              <w:rPr>
                <w:b/>
                <w:i/>
                <w:szCs w:val="20"/>
                <w:lang w:val="lt-LT" w:eastAsia="en-US"/>
              </w:rPr>
              <w:t>yje</w:t>
            </w:r>
            <w:r w:rsidRPr="00027175">
              <w:rPr>
                <w:b/>
                <w:i/>
                <w:szCs w:val="20"/>
                <w:lang w:val="lt-LT" w:eastAsia="en-US"/>
              </w:rPr>
              <w:t xml:space="preserve"> „S</w:t>
            </w:r>
            <w:r w:rsidR="006A0212" w:rsidRPr="00027175">
              <w:rPr>
                <w:b/>
                <w:i/>
                <w:szCs w:val="20"/>
                <w:lang w:val="lt-LT" w:eastAsia="en-US"/>
              </w:rPr>
              <w:t>pecialieji s</w:t>
            </w:r>
            <w:r w:rsidRPr="00027175">
              <w:rPr>
                <w:b/>
                <w:i/>
                <w:szCs w:val="20"/>
                <w:lang w:val="lt-LT" w:eastAsia="en-US"/>
              </w:rPr>
              <w:t>porto projekt</w:t>
            </w:r>
            <w:r w:rsidR="006A0212" w:rsidRPr="00027175">
              <w:rPr>
                <w:b/>
                <w:i/>
                <w:szCs w:val="20"/>
                <w:lang w:val="lt-LT" w:eastAsia="en-US"/>
              </w:rPr>
              <w:t>ų vertinimo kriterijai</w:t>
            </w:r>
            <w:r w:rsidRPr="00027175">
              <w:rPr>
                <w:b/>
                <w:i/>
                <w:szCs w:val="20"/>
                <w:lang w:val="lt-LT" w:eastAsia="en-US"/>
              </w:rPr>
              <w:t>“</w:t>
            </w:r>
          </w:p>
        </w:tc>
      </w:tr>
      <w:tr w:rsidR="00027175" w:rsidRPr="00027175" w14:paraId="42FD66E5" w14:textId="77777777" w:rsidTr="002E7DE0">
        <w:trPr>
          <w:trHeight w:val="1198"/>
        </w:trPr>
        <w:tc>
          <w:tcPr>
            <w:tcW w:w="15163" w:type="dxa"/>
            <w:gridSpan w:val="5"/>
            <w:shd w:val="clear" w:color="auto" w:fill="auto"/>
          </w:tcPr>
          <w:p w14:paraId="48DD9A1F" w14:textId="77777777" w:rsidR="00AA26DF" w:rsidRPr="00027175" w:rsidRDefault="00AA26DF" w:rsidP="00AA26DF">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786E6782" w14:textId="77777777" w:rsidR="00AA26DF" w:rsidRPr="00027175" w:rsidRDefault="00AA26DF" w:rsidP="00AA26DF">
            <w:pPr>
              <w:jc w:val="both"/>
              <w:rPr>
                <w:szCs w:val="20"/>
                <w:lang w:val="lt-LT" w:eastAsia="en-US"/>
              </w:rPr>
            </w:pPr>
          </w:p>
          <w:p w14:paraId="3E85D4AC" w14:textId="77777777" w:rsidR="00AA26DF" w:rsidRPr="00027175" w:rsidRDefault="00AA26DF" w:rsidP="00AA26DF">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2F3C9A6F" w14:textId="77777777" w:rsidR="00AA26DF" w:rsidRPr="00027175" w:rsidRDefault="00AA26DF" w:rsidP="00AA26DF">
            <w:pPr>
              <w:jc w:val="both"/>
              <w:rPr>
                <w:b/>
                <w:sz w:val="28"/>
                <w:szCs w:val="28"/>
                <w:lang w:val="lt-LT" w:eastAsia="en-US"/>
              </w:rPr>
            </w:pPr>
          </w:p>
        </w:tc>
      </w:tr>
      <w:tr w:rsidR="00E10B83" w:rsidRPr="00027175" w14:paraId="0BC76A74" w14:textId="77777777" w:rsidTr="00E10B83">
        <w:trPr>
          <w:trHeight w:val="1198"/>
        </w:trPr>
        <w:tc>
          <w:tcPr>
            <w:tcW w:w="12044" w:type="dxa"/>
            <w:gridSpan w:val="4"/>
            <w:shd w:val="clear" w:color="auto" w:fill="auto"/>
          </w:tcPr>
          <w:p w14:paraId="0E613F7A" w14:textId="77777777" w:rsidR="00E10B83" w:rsidRPr="00027175" w:rsidRDefault="00E10B83" w:rsidP="00DF1271">
            <w:pPr>
              <w:rPr>
                <w:b/>
                <w:sz w:val="28"/>
                <w:szCs w:val="28"/>
                <w:lang w:val="lt-LT" w:eastAsia="en-US"/>
              </w:rPr>
            </w:pPr>
          </w:p>
          <w:p w14:paraId="43CCEE75" w14:textId="77777777" w:rsidR="00E10B83" w:rsidRPr="00027175" w:rsidRDefault="00E10B83" w:rsidP="008809BC">
            <w:pPr>
              <w:jc w:val="both"/>
              <w:rPr>
                <w:b/>
                <w:sz w:val="28"/>
                <w:szCs w:val="28"/>
                <w:lang w:val="lt-LT" w:eastAsia="en-US"/>
              </w:rPr>
            </w:pPr>
            <w:r w:rsidRPr="00027175">
              <w:rPr>
                <w:b/>
                <w:sz w:val="28"/>
                <w:szCs w:val="28"/>
                <w:lang w:val="lt-LT" w:eastAsia="en-US"/>
              </w:rPr>
              <w:t>Skiriamas balas</w:t>
            </w:r>
          </w:p>
          <w:p w14:paraId="27E4CEC1" w14:textId="0355C102" w:rsidR="008809BC" w:rsidRPr="00027175" w:rsidRDefault="008809BC" w:rsidP="00E10B83">
            <w:pPr>
              <w:rPr>
                <w:b/>
                <w:lang w:val="lt-LT" w:eastAsia="en-US"/>
              </w:rPr>
            </w:pPr>
            <w:r w:rsidRPr="00027175">
              <w:rPr>
                <w:b/>
                <w:lang w:val="lt-LT" w:eastAsia="lt-LT"/>
              </w:rPr>
              <w:t xml:space="preserve">Jei paraiška nesurenka </w:t>
            </w:r>
            <w:r w:rsidR="00C23221" w:rsidRPr="00027175">
              <w:rPr>
                <w:b/>
                <w:lang w:val="lt-LT" w:eastAsia="lt-LT"/>
              </w:rPr>
              <w:t>5</w:t>
            </w:r>
            <w:r w:rsidR="000D1EDF" w:rsidRPr="00027175">
              <w:rPr>
                <w:b/>
                <w:lang w:val="lt-LT" w:eastAsia="lt-LT"/>
              </w:rPr>
              <w:t>6</w:t>
            </w:r>
            <w:r w:rsidR="00C23221" w:rsidRPr="00027175">
              <w:rPr>
                <w:b/>
                <w:lang w:val="lt-LT" w:eastAsia="lt-LT"/>
              </w:rPr>
              <w:t xml:space="preserve"> </w:t>
            </w:r>
            <w:r w:rsidRPr="00027175">
              <w:rPr>
                <w:b/>
                <w:lang w:val="lt-LT" w:eastAsia="lt-LT"/>
              </w:rPr>
              <w:t>ir daugiau balų (iš 100 galimų), paraiška atmetama.</w:t>
            </w:r>
          </w:p>
          <w:p w14:paraId="0FDC8A33" w14:textId="77777777" w:rsidR="00E10B83" w:rsidRPr="00027175" w:rsidRDefault="00E10B83" w:rsidP="00E10B83">
            <w:pPr>
              <w:rPr>
                <w:b/>
                <w:i/>
                <w:sz w:val="28"/>
                <w:szCs w:val="28"/>
                <w:lang w:val="lt-LT" w:eastAsia="en-US"/>
              </w:rPr>
            </w:pPr>
            <w:r w:rsidRPr="00027175">
              <w:rPr>
                <w:b/>
                <w:lang w:val="lt-LT" w:eastAsia="en-US"/>
              </w:rPr>
              <w:t>Nesurinkus kiekvienoje vertinimo kriterijų grupėje nustatyto pereinamojo balo, paraiška yra atmetama.</w:t>
            </w:r>
          </w:p>
          <w:p w14:paraId="1AAE6FF7" w14:textId="77777777" w:rsidR="00E10B83" w:rsidRPr="00027175" w:rsidRDefault="00E10B83" w:rsidP="00E10B83">
            <w:pPr>
              <w:jc w:val="center"/>
              <w:rPr>
                <w:b/>
                <w:i/>
                <w:sz w:val="28"/>
                <w:szCs w:val="28"/>
                <w:lang w:val="lt-LT" w:eastAsia="en-US"/>
              </w:rPr>
            </w:pPr>
          </w:p>
        </w:tc>
        <w:tc>
          <w:tcPr>
            <w:tcW w:w="3119" w:type="dxa"/>
          </w:tcPr>
          <w:p w14:paraId="310A1B5E" w14:textId="77777777" w:rsidR="00E10B83" w:rsidRPr="00027175" w:rsidRDefault="00E10B83" w:rsidP="00DF1271">
            <w:pPr>
              <w:rPr>
                <w:b/>
                <w:sz w:val="28"/>
                <w:szCs w:val="28"/>
                <w:lang w:val="lt-LT" w:eastAsia="en-US"/>
              </w:rPr>
            </w:pPr>
          </w:p>
          <w:p w14:paraId="6BC8A74F" w14:textId="77777777" w:rsidR="00E10B83" w:rsidRPr="00027175" w:rsidRDefault="00E10B83" w:rsidP="00060A48">
            <w:pPr>
              <w:jc w:val="center"/>
              <w:rPr>
                <w:b/>
                <w:sz w:val="28"/>
                <w:szCs w:val="28"/>
                <w:lang w:val="lt-LT" w:eastAsia="en-US"/>
              </w:rPr>
            </w:pPr>
            <w:r w:rsidRPr="00027175">
              <w:rPr>
                <w:b/>
                <w:caps/>
                <w:sz w:val="28"/>
                <w:szCs w:val="28"/>
                <w:lang w:val="lt-LT"/>
              </w:rPr>
              <w:fldChar w:fldCharType="begin">
                <w:ffData>
                  <w:name w:val="Text4"/>
                  <w:enabled/>
                  <w:calcOnExit w:val="0"/>
                  <w:textInput/>
                </w:ffData>
              </w:fldChar>
            </w:r>
            <w:r w:rsidRPr="00027175">
              <w:rPr>
                <w:b/>
                <w:caps/>
                <w:sz w:val="28"/>
                <w:szCs w:val="28"/>
                <w:lang w:val="lt-LT"/>
              </w:rPr>
              <w:instrText xml:space="preserve"> FORMTEXT </w:instrText>
            </w:r>
            <w:r w:rsidRPr="00027175">
              <w:rPr>
                <w:b/>
                <w:caps/>
                <w:sz w:val="28"/>
                <w:szCs w:val="28"/>
                <w:lang w:val="lt-LT"/>
              </w:rPr>
            </w:r>
            <w:r w:rsidRPr="00027175">
              <w:rPr>
                <w:b/>
                <w:caps/>
                <w:sz w:val="28"/>
                <w:szCs w:val="28"/>
                <w:lang w:val="lt-LT"/>
              </w:rPr>
              <w:fldChar w:fldCharType="separate"/>
            </w:r>
            <w:r w:rsidRPr="00027175">
              <w:rPr>
                <w:b/>
                <w:caps/>
                <w:sz w:val="28"/>
                <w:szCs w:val="28"/>
                <w:lang w:val="lt-LT"/>
              </w:rPr>
              <w:t> </w:t>
            </w:r>
            <w:r w:rsidRPr="00027175">
              <w:rPr>
                <w:b/>
                <w:caps/>
                <w:sz w:val="28"/>
                <w:szCs w:val="28"/>
                <w:lang w:val="lt-LT"/>
              </w:rPr>
              <w:t> </w:t>
            </w:r>
            <w:r w:rsidRPr="00027175">
              <w:rPr>
                <w:b/>
                <w:caps/>
                <w:sz w:val="28"/>
                <w:szCs w:val="28"/>
                <w:lang w:val="lt-LT"/>
              </w:rPr>
              <w:t> </w:t>
            </w:r>
            <w:r w:rsidRPr="00027175">
              <w:rPr>
                <w:b/>
                <w:caps/>
                <w:sz w:val="28"/>
                <w:szCs w:val="28"/>
                <w:lang w:val="lt-LT"/>
              </w:rPr>
              <w:t> </w:t>
            </w:r>
            <w:r w:rsidRPr="00027175">
              <w:rPr>
                <w:b/>
                <w:caps/>
                <w:sz w:val="28"/>
                <w:szCs w:val="28"/>
                <w:lang w:val="lt-LT"/>
              </w:rPr>
              <w:t> </w:t>
            </w:r>
            <w:r w:rsidRPr="00027175">
              <w:rPr>
                <w:b/>
                <w:caps/>
                <w:sz w:val="28"/>
                <w:szCs w:val="28"/>
                <w:lang w:val="lt-LT"/>
              </w:rPr>
              <w:fldChar w:fldCharType="end"/>
            </w:r>
          </w:p>
        </w:tc>
      </w:tr>
    </w:tbl>
    <w:p w14:paraId="7C4B9537" w14:textId="77777777" w:rsidR="00567AE7" w:rsidRPr="00027175" w:rsidRDefault="00567AE7" w:rsidP="0009713B">
      <w:pPr>
        <w:pStyle w:val="Text1"/>
        <w:spacing w:after="0"/>
        <w:ind w:left="0"/>
        <w:rPr>
          <w:b/>
          <w:sz w:val="28"/>
          <w:szCs w:val="28"/>
          <w:u w:val="single"/>
          <w:lang w:val="lt-LT"/>
        </w:rPr>
      </w:pPr>
    </w:p>
    <w:p w14:paraId="7AA85E35" w14:textId="77777777" w:rsidR="004753DD" w:rsidRPr="00027175" w:rsidRDefault="004753DD" w:rsidP="0009713B">
      <w:pPr>
        <w:pStyle w:val="Text1"/>
        <w:spacing w:after="0"/>
        <w:ind w:left="0"/>
        <w:rPr>
          <w:b/>
          <w:sz w:val="28"/>
          <w:szCs w:val="28"/>
          <w:u w:val="single"/>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31519E" w:rsidRPr="00027175" w14:paraId="6C637879" w14:textId="77777777" w:rsidTr="00B734ED">
        <w:tc>
          <w:tcPr>
            <w:tcW w:w="15163" w:type="dxa"/>
          </w:tcPr>
          <w:p w14:paraId="28330194" w14:textId="0FEF9401" w:rsidR="0031519E" w:rsidRPr="00027175" w:rsidRDefault="0031519E" w:rsidP="007E4505">
            <w:pPr>
              <w:pStyle w:val="Text1"/>
              <w:spacing w:after="0"/>
              <w:ind w:left="0"/>
              <w:rPr>
                <w:b/>
                <w:lang w:val="lt-LT"/>
              </w:rPr>
            </w:pPr>
            <w:r w:rsidRPr="00027175">
              <w:rPr>
                <w:b/>
                <w:lang w:val="lt-LT"/>
              </w:rPr>
              <w:t>BENDROS PASTABOS</w:t>
            </w:r>
            <w:r w:rsidR="00F46948" w:rsidRPr="00027175">
              <w:rPr>
                <w:b/>
                <w:lang w:val="lt-LT"/>
              </w:rPr>
              <w:t xml:space="preserve"> </w:t>
            </w:r>
            <w:r w:rsidR="000D1EDF" w:rsidRPr="00027175">
              <w:rPr>
                <w:b/>
                <w:lang w:val="lt-LT"/>
              </w:rPr>
              <w:t>VERTINTOJUI</w:t>
            </w:r>
            <w:r w:rsidRPr="00027175">
              <w:rPr>
                <w:b/>
                <w:lang w:val="lt-LT"/>
              </w:rPr>
              <w:t>:</w:t>
            </w:r>
          </w:p>
          <w:p w14:paraId="47D05B04" w14:textId="77777777" w:rsidR="006C2228" w:rsidRPr="00027175" w:rsidRDefault="006C2228" w:rsidP="0017721D">
            <w:pPr>
              <w:pStyle w:val="Text1"/>
              <w:spacing w:after="0"/>
              <w:ind w:left="0"/>
              <w:rPr>
                <w:b/>
                <w:szCs w:val="24"/>
                <w:lang w:val="lt-LT"/>
              </w:rPr>
            </w:pPr>
          </w:p>
          <w:p w14:paraId="1F407089" w14:textId="77777777" w:rsidR="0017721D" w:rsidRPr="00027175" w:rsidRDefault="006C2228" w:rsidP="0017721D">
            <w:pPr>
              <w:jc w:val="both"/>
              <w:rPr>
                <w:rFonts w:eastAsiaTheme="minorHAnsi"/>
                <w:iCs/>
                <w:lang w:val="lt-LT" w:eastAsia="en-US"/>
              </w:rPr>
            </w:pPr>
            <w:r w:rsidRPr="00027175">
              <w:rPr>
                <w:rFonts w:eastAsiaTheme="minorHAnsi"/>
                <w:iCs/>
                <w:lang w:val="lt-LT" w:eastAsia="en-US"/>
              </w:rPr>
              <w:t xml:space="preserve">Prašome </w:t>
            </w:r>
            <w:r w:rsidR="00592B2C" w:rsidRPr="00027175">
              <w:rPr>
                <w:rFonts w:eastAsiaTheme="minorHAnsi"/>
                <w:iCs/>
                <w:lang w:val="lt-LT" w:eastAsia="en-US"/>
              </w:rPr>
              <w:t>pateikti</w:t>
            </w:r>
            <w:r w:rsidRPr="00027175">
              <w:rPr>
                <w:rFonts w:eastAsiaTheme="minorHAnsi"/>
                <w:iCs/>
                <w:lang w:val="lt-LT" w:eastAsia="en-US"/>
              </w:rPr>
              <w:t xml:space="preserve"> išvadas, motyvuotai pagrindži</w:t>
            </w:r>
            <w:r w:rsidR="00CD1BB0" w:rsidRPr="00027175">
              <w:rPr>
                <w:rFonts w:eastAsiaTheme="minorHAnsi"/>
                <w:iCs/>
                <w:lang w:val="lt-LT" w:eastAsia="en-US"/>
              </w:rPr>
              <w:t xml:space="preserve">ančias Jūsų galutinį </w:t>
            </w:r>
            <w:r w:rsidR="00592B2C" w:rsidRPr="00027175">
              <w:rPr>
                <w:rFonts w:eastAsiaTheme="minorHAnsi"/>
                <w:iCs/>
                <w:lang w:val="lt-LT" w:eastAsia="en-US"/>
              </w:rPr>
              <w:t xml:space="preserve">paraiškos </w:t>
            </w:r>
            <w:r w:rsidR="00CD1BB0" w:rsidRPr="00027175">
              <w:rPr>
                <w:rFonts w:eastAsiaTheme="minorHAnsi"/>
                <w:iCs/>
                <w:lang w:val="lt-LT" w:eastAsia="en-US"/>
              </w:rPr>
              <w:t>įvertinimą</w:t>
            </w:r>
            <w:r w:rsidRPr="00027175">
              <w:rPr>
                <w:rFonts w:eastAsiaTheme="minorHAnsi"/>
                <w:iCs/>
                <w:lang w:val="lt-LT" w:eastAsia="en-US"/>
              </w:rPr>
              <w:t>. Nurodykite pagrindinius projekto privalumus</w:t>
            </w:r>
            <w:r w:rsidR="00380585" w:rsidRPr="00027175">
              <w:rPr>
                <w:rFonts w:eastAsiaTheme="minorHAnsi"/>
                <w:iCs/>
                <w:lang w:val="lt-LT" w:eastAsia="en-US"/>
              </w:rPr>
              <w:t xml:space="preserve"> </w:t>
            </w:r>
            <w:r w:rsidR="00BC3B18" w:rsidRPr="00027175">
              <w:rPr>
                <w:rFonts w:eastAsiaTheme="minorHAnsi"/>
                <w:iCs/>
                <w:lang w:val="lt-LT" w:eastAsia="en-US"/>
              </w:rPr>
              <w:t>/</w:t>
            </w:r>
            <w:r w:rsidR="00380585" w:rsidRPr="00027175">
              <w:rPr>
                <w:rFonts w:eastAsiaTheme="minorHAnsi"/>
                <w:iCs/>
                <w:lang w:val="lt-LT" w:eastAsia="en-US"/>
              </w:rPr>
              <w:t xml:space="preserve"> </w:t>
            </w:r>
            <w:r w:rsidR="00CD1BB0" w:rsidRPr="00027175">
              <w:rPr>
                <w:rFonts w:eastAsiaTheme="minorHAnsi"/>
                <w:iCs/>
                <w:lang w:val="lt-LT" w:eastAsia="en-US"/>
              </w:rPr>
              <w:t>stiprybes</w:t>
            </w:r>
            <w:r w:rsidRPr="00027175">
              <w:rPr>
                <w:rFonts w:eastAsiaTheme="minorHAnsi"/>
                <w:iCs/>
                <w:lang w:val="lt-LT" w:eastAsia="en-US"/>
              </w:rPr>
              <w:t>, trūkumus</w:t>
            </w:r>
            <w:r w:rsidR="00380585" w:rsidRPr="00027175">
              <w:rPr>
                <w:rFonts w:eastAsiaTheme="minorHAnsi"/>
                <w:iCs/>
                <w:lang w:val="lt-LT" w:eastAsia="en-US"/>
              </w:rPr>
              <w:t xml:space="preserve"> </w:t>
            </w:r>
            <w:r w:rsidR="00BC3B18" w:rsidRPr="00027175">
              <w:rPr>
                <w:rFonts w:eastAsiaTheme="minorHAnsi"/>
                <w:iCs/>
                <w:lang w:val="lt-LT" w:eastAsia="en-US"/>
              </w:rPr>
              <w:t>/</w:t>
            </w:r>
            <w:r w:rsidR="00380585" w:rsidRPr="00027175">
              <w:rPr>
                <w:rFonts w:eastAsiaTheme="minorHAnsi"/>
                <w:iCs/>
                <w:lang w:val="lt-LT" w:eastAsia="en-US"/>
              </w:rPr>
              <w:t xml:space="preserve"> </w:t>
            </w:r>
            <w:r w:rsidR="0017721D" w:rsidRPr="00027175">
              <w:rPr>
                <w:rFonts w:eastAsiaTheme="minorHAnsi"/>
                <w:iCs/>
                <w:lang w:val="lt-LT" w:eastAsia="en-US"/>
              </w:rPr>
              <w:t xml:space="preserve">tobulintinas sritis </w:t>
            </w:r>
            <w:r w:rsidRPr="00027175">
              <w:rPr>
                <w:rFonts w:eastAsiaTheme="minorHAnsi"/>
                <w:iCs/>
                <w:lang w:val="lt-LT" w:eastAsia="en-US"/>
              </w:rPr>
              <w:t xml:space="preserve">ir </w:t>
            </w:r>
            <w:r w:rsidR="00CD1BB0" w:rsidRPr="00027175">
              <w:rPr>
                <w:rFonts w:eastAsiaTheme="minorHAnsi"/>
                <w:iCs/>
                <w:lang w:val="lt-LT" w:eastAsia="en-US"/>
              </w:rPr>
              <w:t xml:space="preserve">pateikite </w:t>
            </w:r>
            <w:r w:rsidRPr="00027175">
              <w:rPr>
                <w:rFonts w:eastAsiaTheme="minorHAnsi"/>
                <w:iCs/>
                <w:lang w:val="lt-LT" w:eastAsia="en-US"/>
              </w:rPr>
              <w:t>rekomendacijas</w:t>
            </w:r>
            <w:r w:rsidR="00CD1BB0" w:rsidRPr="00027175">
              <w:rPr>
                <w:rFonts w:eastAsiaTheme="minorHAnsi"/>
                <w:iCs/>
                <w:lang w:val="lt-LT" w:eastAsia="en-US"/>
              </w:rPr>
              <w:t xml:space="preserve"> projekto kokybės gerinimui</w:t>
            </w:r>
            <w:r w:rsidR="0017721D" w:rsidRPr="00027175">
              <w:rPr>
                <w:rFonts w:eastAsiaTheme="minorHAnsi"/>
                <w:iCs/>
                <w:lang w:val="lt-LT" w:eastAsia="en-US"/>
              </w:rPr>
              <w:t xml:space="preserve">. </w:t>
            </w:r>
            <w:r w:rsidRPr="00027175">
              <w:rPr>
                <w:rFonts w:eastAsiaTheme="minorHAnsi"/>
                <w:iCs/>
                <w:lang w:val="lt-LT" w:eastAsia="en-US"/>
              </w:rPr>
              <w:t xml:space="preserve"> </w:t>
            </w:r>
          </w:p>
          <w:p w14:paraId="062A0792" w14:textId="77777777" w:rsidR="00950F67" w:rsidRPr="00027175" w:rsidRDefault="0017721D" w:rsidP="0017721D">
            <w:pPr>
              <w:jc w:val="both"/>
              <w:rPr>
                <w:i/>
                <w:iCs/>
                <w:u w:val="single"/>
                <w:lang w:val="lt-LT"/>
              </w:rPr>
            </w:pPr>
            <w:r w:rsidRPr="00027175">
              <w:rPr>
                <w:rFonts w:eastAsiaTheme="minorHAnsi"/>
                <w:iCs/>
                <w:lang w:val="lt-LT" w:eastAsia="en-US"/>
              </w:rPr>
              <w:t xml:space="preserve">Taip pat nurodykite </w:t>
            </w:r>
            <w:r w:rsidR="00CD1BB0" w:rsidRPr="00027175">
              <w:rPr>
                <w:rFonts w:eastAsiaTheme="minorHAnsi"/>
                <w:iCs/>
                <w:lang w:val="lt-LT" w:eastAsia="en-US"/>
              </w:rPr>
              <w:t>p</w:t>
            </w:r>
            <w:r w:rsidR="00FE096B" w:rsidRPr="00027175">
              <w:rPr>
                <w:rFonts w:eastAsiaTheme="minorHAnsi"/>
                <w:iCs/>
                <w:lang w:val="lt-LT" w:eastAsia="en-US"/>
              </w:rPr>
              <w:t>rojekto sąmatos</w:t>
            </w:r>
            <w:r w:rsidR="004E66C1" w:rsidRPr="00027175">
              <w:rPr>
                <w:rFonts w:eastAsiaTheme="minorHAnsi"/>
                <w:iCs/>
                <w:lang w:val="lt-LT" w:eastAsia="en-US"/>
              </w:rPr>
              <w:t xml:space="preserve"> </w:t>
            </w:r>
            <w:r w:rsidR="00FE096B" w:rsidRPr="00027175">
              <w:rPr>
                <w:rFonts w:eastAsiaTheme="minorHAnsi"/>
                <w:iCs/>
                <w:lang w:val="lt-LT" w:eastAsia="en-US"/>
              </w:rPr>
              <w:t>/</w:t>
            </w:r>
            <w:r w:rsidR="004E66C1" w:rsidRPr="00027175">
              <w:rPr>
                <w:rFonts w:eastAsiaTheme="minorHAnsi"/>
                <w:iCs/>
                <w:lang w:val="lt-LT" w:eastAsia="en-US"/>
              </w:rPr>
              <w:t xml:space="preserve"> </w:t>
            </w:r>
            <w:r w:rsidRPr="00027175">
              <w:rPr>
                <w:rFonts w:eastAsiaTheme="minorHAnsi"/>
                <w:iCs/>
                <w:lang w:val="lt-LT" w:eastAsia="en-US"/>
              </w:rPr>
              <w:t>biudžeto klaidas ir trūkumus.</w:t>
            </w:r>
            <w:r w:rsidRPr="00027175">
              <w:rPr>
                <w:rFonts w:eastAsiaTheme="minorHAnsi"/>
                <w:i/>
                <w:iCs/>
                <w:lang w:val="lt-LT" w:eastAsia="en-US"/>
              </w:rPr>
              <w:t xml:space="preserve"> </w:t>
            </w:r>
            <w:r w:rsidRPr="00027175">
              <w:rPr>
                <w:rStyle w:val="Nerykuspabraukimas"/>
                <w:i w:val="0"/>
                <w:color w:val="auto"/>
                <w:lang w:val="lt-LT"/>
              </w:rPr>
              <w:t xml:space="preserve">Visi siūlomi biudžeto pakeitimai turi būti aiškiai pagrįsti. Prašome konkrečiai </w:t>
            </w:r>
            <w:r w:rsidR="00E1340E" w:rsidRPr="00027175">
              <w:rPr>
                <w:rStyle w:val="Nerykuspabraukimas"/>
                <w:i w:val="0"/>
                <w:color w:val="auto"/>
                <w:lang w:val="lt-LT"/>
              </w:rPr>
              <w:t>ap</w:t>
            </w:r>
            <w:r w:rsidRPr="00027175">
              <w:rPr>
                <w:rStyle w:val="Nerykuspabraukimas"/>
                <w:i w:val="0"/>
                <w:color w:val="auto"/>
                <w:lang w:val="lt-LT"/>
              </w:rPr>
              <w:t>rašyti, kurioje išlaidų kategorijoje, kokia apimtimi (kiek) ir kodėl siūlote mažinti planuojamą biudžetą.</w:t>
            </w:r>
          </w:p>
          <w:p w14:paraId="157130AD" w14:textId="77777777" w:rsidR="004753DD" w:rsidRPr="00027175" w:rsidRDefault="006C2228" w:rsidP="00380585">
            <w:pPr>
              <w:pStyle w:val="Text1"/>
              <w:spacing w:after="0"/>
              <w:ind w:left="0"/>
              <w:rPr>
                <w:szCs w:val="24"/>
                <w:lang w:val="lt-LT"/>
              </w:rPr>
            </w:pPr>
            <w:r w:rsidRPr="00027175">
              <w:rPr>
                <w:rFonts w:eastAsiaTheme="minorHAnsi"/>
                <w:iCs/>
                <w:szCs w:val="24"/>
                <w:lang w:val="lt-LT"/>
              </w:rPr>
              <w:t xml:space="preserve">Šie komentarai bus siunčiami </w:t>
            </w:r>
            <w:r w:rsidR="00BE19C2" w:rsidRPr="00027175">
              <w:rPr>
                <w:rFonts w:eastAsiaTheme="minorHAnsi"/>
                <w:iCs/>
                <w:szCs w:val="24"/>
                <w:lang w:val="lt-LT"/>
              </w:rPr>
              <w:t>pareiškėjui</w:t>
            </w:r>
            <w:r w:rsidRPr="00027175">
              <w:rPr>
                <w:rFonts w:eastAsiaTheme="minorHAnsi"/>
                <w:iCs/>
                <w:szCs w:val="24"/>
                <w:lang w:val="lt-LT"/>
              </w:rPr>
              <w:t>, tad privalo būti aiškūs, konkretūs, motyvuotai pagrįsti ir neprieštaraujantys vienas kitam.</w:t>
            </w:r>
            <w:r w:rsidR="0017721D" w:rsidRPr="00027175">
              <w:rPr>
                <w:rFonts w:eastAsiaTheme="minorHAnsi"/>
                <w:iCs/>
                <w:szCs w:val="24"/>
                <w:lang w:val="lt-LT"/>
              </w:rPr>
              <w:t xml:space="preserve"> Venkite asmeninio pobūdžio nuomonės ir vartokite neutralią kalbą.</w:t>
            </w:r>
          </w:p>
          <w:p w14:paraId="32651F03" w14:textId="77777777" w:rsidR="004753DD" w:rsidRPr="00027175" w:rsidRDefault="004753DD" w:rsidP="00380585">
            <w:pPr>
              <w:pStyle w:val="Text1"/>
              <w:spacing w:after="0"/>
              <w:ind w:left="0"/>
              <w:rPr>
                <w:lang w:val="lt-LT"/>
              </w:rPr>
            </w:pPr>
          </w:p>
        </w:tc>
      </w:tr>
    </w:tbl>
    <w:p w14:paraId="3F11B79D" w14:textId="77777777" w:rsidR="0031519E" w:rsidRPr="00027175" w:rsidRDefault="0031519E" w:rsidP="0009713B">
      <w:pPr>
        <w:rPr>
          <w:b/>
          <w:lang w:val="lt-LT" w:eastAsia="en-US"/>
        </w:rPr>
      </w:pPr>
    </w:p>
    <w:sectPr w:rsidR="0031519E" w:rsidRPr="00027175" w:rsidSect="00CB3365">
      <w:headerReference w:type="default" r:id="rId11"/>
      <w:footerReference w:type="even" r:id="rId12"/>
      <w:footerReference w:type="default" r:id="rId13"/>
      <w:footnotePr>
        <w:numRestart w:val="eachPage"/>
      </w:footnotePr>
      <w:pgSz w:w="16838" w:h="11906" w:orient="landscape" w:code="9"/>
      <w:pgMar w:top="1134" w:right="709" w:bottom="426" w:left="1134" w:header="567" w:footer="68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3A9B" w16cex:dateUtc="2020-11-10T1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9C99" w14:textId="77777777" w:rsidR="00827096" w:rsidRDefault="00827096" w:rsidP="004830F5">
      <w:pPr>
        <w:pStyle w:val="Antrats"/>
      </w:pPr>
      <w:r>
        <w:separator/>
      </w:r>
    </w:p>
  </w:endnote>
  <w:endnote w:type="continuationSeparator" w:id="0">
    <w:p w14:paraId="618EA7C6" w14:textId="77777777" w:rsidR="00827096" w:rsidRDefault="00827096" w:rsidP="004830F5">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BBB5" w14:textId="77777777" w:rsidR="00BF3D42" w:rsidRDefault="00BF3D42" w:rsidP="00AC4A2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1F56CE72" w14:textId="77777777" w:rsidR="00BF3D42" w:rsidRDefault="00BF3D42" w:rsidP="00AC4A2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0860" w14:textId="77777777" w:rsidR="00BF3D42" w:rsidRDefault="00BF3D42" w:rsidP="00CC0DF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443C" w14:textId="77777777" w:rsidR="00827096" w:rsidRDefault="00827096" w:rsidP="004830F5">
      <w:pPr>
        <w:pStyle w:val="Antrats"/>
      </w:pPr>
      <w:r>
        <w:separator/>
      </w:r>
    </w:p>
  </w:footnote>
  <w:footnote w:type="continuationSeparator" w:id="0">
    <w:p w14:paraId="7CAB3D8E" w14:textId="77777777" w:rsidR="00827096" w:rsidRDefault="00827096" w:rsidP="004830F5">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54740"/>
      <w:docPartObj>
        <w:docPartGallery w:val="Page Numbers (Top of Page)"/>
        <w:docPartUnique/>
      </w:docPartObj>
    </w:sdtPr>
    <w:sdtEndPr/>
    <w:sdtContent>
      <w:p w14:paraId="5D63933C" w14:textId="57076CA9" w:rsidR="00BF3D42" w:rsidRDefault="00BF3D42">
        <w:pPr>
          <w:pStyle w:val="Antrats"/>
          <w:jc w:val="center"/>
        </w:pPr>
        <w:r>
          <w:fldChar w:fldCharType="begin"/>
        </w:r>
        <w:r>
          <w:instrText>PAGE   \* MERGEFORMAT</w:instrText>
        </w:r>
        <w:r>
          <w:fldChar w:fldCharType="separate"/>
        </w:r>
        <w:r w:rsidR="007779C1">
          <w:rPr>
            <w:noProof/>
          </w:rPr>
          <w:t>14</w:t>
        </w:r>
        <w:r>
          <w:fldChar w:fldCharType="end"/>
        </w:r>
      </w:p>
    </w:sdtContent>
  </w:sdt>
  <w:p w14:paraId="50144B13" w14:textId="77777777" w:rsidR="00BF3D42" w:rsidRDefault="00BF3D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737"/>
    <w:multiLevelType w:val="hybridMultilevel"/>
    <w:tmpl w:val="082CC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2A3023"/>
    <w:multiLevelType w:val="hybridMultilevel"/>
    <w:tmpl w:val="D9BA4714"/>
    <w:lvl w:ilvl="0" w:tplc="DE58988C">
      <w:start w:val="1"/>
      <w:numFmt w:val="decimal"/>
      <w:lvlText w:val="4.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061DB"/>
    <w:multiLevelType w:val="hybridMultilevel"/>
    <w:tmpl w:val="9AF4E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7218C"/>
    <w:multiLevelType w:val="multilevel"/>
    <w:tmpl w:val="7292E970"/>
    <w:lvl w:ilvl="0">
      <w:start w:val="4"/>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98E34D8"/>
    <w:multiLevelType w:val="multilevel"/>
    <w:tmpl w:val="ECF4CE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24356"/>
    <w:multiLevelType w:val="multilevel"/>
    <w:tmpl w:val="ECF4CE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25638"/>
    <w:multiLevelType w:val="multilevel"/>
    <w:tmpl w:val="DB561F9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6B5B30"/>
    <w:multiLevelType w:val="multilevel"/>
    <w:tmpl w:val="2848C2F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C06FB"/>
    <w:multiLevelType w:val="multilevel"/>
    <w:tmpl w:val="5C68635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25676FC"/>
    <w:multiLevelType w:val="hybridMultilevel"/>
    <w:tmpl w:val="043CAE8C"/>
    <w:lvl w:ilvl="0" w:tplc="E96685D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FE78A3"/>
    <w:multiLevelType w:val="hybridMultilevel"/>
    <w:tmpl w:val="EB247C36"/>
    <w:lvl w:ilvl="0" w:tplc="A7A60436">
      <w:start w:val="10"/>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81ECD"/>
    <w:multiLevelType w:val="multilevel"/>
    <w:tmpl w:val="CC34872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353816"/>
    <w:multiLevelType w:val="hybridMultilevel"/>
    <w:tmpl w:val="61D2128E"/>
    <w:lvl w:ilvl="0" w:tplc="3710D412">
      <w:start w:val="1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C741485"/>
    <w:multiLevelType w:val="hybridMultilevel"/>
    <w:tmpl w:val="A8485E2A"/>
    <w:lvl w:ilvl="0" w:tplc="DE58988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64C41"/>
    <w:multiLevelType w:val="hybridMultilevel"/>
    <w:tmpl w:val="5F26AC7E"/>
    <w:lvl w:ilvl="0" w:tplc="1F30D13A">
      <w:start w:val="1"/>
      <w:numFmt w:val="decimal"/>
      <w:lvlText w:val="4.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848AF"/>
    <w:multiLevelType w:val="multilevel"/>
    <w:tmpl w:val="5A2CAA9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7877A9"/>
    <w:multiLevelType w:val="hybridMultilevel"/>
    <w:tmpl w:val="AD344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BFE0D13"/>
    <w:multiLevelType w:val="multilevel"/>
    <w:tmpl w:val="2848C2FE"/>
    <w:lvl w:ilvl="0">
      <w:start w:val="4"/>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18E06A5"/>
    <w:multiLevelType w:val="multilevel"/>
    <w:tmpl w:val="14240B8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1BC6164"/>
    <w:multiLevelType w:val="hybridMultilevel"/>
    <w:tmpl w:val="CA6AC80C"/>
    <w:lvl w:ilvl="0" w:tplc="064C0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5FC5F85"/>
    <w:multiLevelType w:val="hybridMultilevel"/>
    <w:tmpl w:val="9E165D68"/>
    <w:lvl w:ilvl="0" w:tplc="437680DA">
      <w:start w:val="1"/>
      <w:numFmt w:val="decimal"/>
      <w:lvlText w:val="4.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57A33"/>
    <w:multiLevelType w:val="multilevel"/>
    <w:tmpl w:val="6DD4B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D43C8D"/>
    <w:multiLevelType w:val="multilevel"/>
    <w:tmpl w:val="D5560380"/>
    <w:lvl w:ilvl="0">
      <w:start w:val="1"/>
      <w:numFmt w:val="decimal"/>
      <w:lvlText w:val="4.4.%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4"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4572083"/>
    <w:multiLevelType w:val="multilevel"/>
    <w:tmpl w:val="F612A00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AD7ADA"/>
    <w:multiLevelType w:val="hybridMultilevel"/>
    <w:tmpl w:val="7B8C2DA4"/>
    <w:lvl w:ilvl="0" w:tplc="ACD4F44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7E5174B"/>
    <w:multiLevelType w:val="multilevel"/>
    <w:tmpl w:val="ECF4C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D8012A"/>
    <w:multiLevelType w:val="multilevel"/>
    <w:tmpl w:val="BB80A2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EA2210"/>
    <w:multiLevelType w:val="multilevel"/>
    <w:tmpl w:val="01B0F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0" w15:restartNumberingAfterBreak="0">
    <w:nsid w:val="696B7863"/>
    <w:multiLevelType w:val="multilevel"/>
    <w:tmpl w:val="6DD4B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2300C"/>
    <w:multiLevelType w:val="multilevel"/>
    <w:tmpl w:val="14240B8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70623275"/>
    <w:multiLevelType w:val="hybridMultilevel"/>
    <w:tmpl w:val="A25C4B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EBE046C"/>
    <w:multiLevelType w:val="multilevel"/>
    <w:tmpl w:val="5A2CAA9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num>
  <w:num w:numId="3">
    <w:abstractNumId w:val="9"/>
  </w:num>
  <w:num w:numId="4">
    <w:abstractNumId w:val="20"/>
  </w:num>
  <w:num w:numId="5">
    <w:abstractNumId w:val="26"/>
  </w:num>
  <w:num w:numId="6">
    <w:abstractNumId w:val="2"/>
  </w:num>
  <w:num w:numId="7">
    <w:abstractNumId w:val="0"/>
  </w:num>
  <w:num w:numId="8">
    <w:abstractNumId w:val="29"/>
  </w:num>
  <w:num w:numId="9">
    <w:abstractNumId w:val="32"/>
  </w:num>
  <w:num w:numId="10">
    <w:abstractNumId w:val="30"/>
  </w:num>
  <w:num w:numId="11">
    <w:abstractNumId w:val="13"/>
  </w:num>
  <w:num w:numId="12">
    <w:abstractNumId w:val="6"/>
  </w:num>
  <w:num w:numId="13">
    <w:abstractNumId w:val="28"/>
  </w:num>
  <w:num w:numId="14">
    <w:abstractNumId w:val="19"/>
  </w:num>
  <w:num w:numId="15">
    <w:abstractNumId w:val="10"/>
  </w:num>
  <w:num w:numId="16">
    <w:abstractNumId w:val="8"/>
  </w:num>
  <w:num w:numId="17">
    <w:abstractNumId w:val="5"/>
  </w:num>
  <w:num w:numId="18">
    <w:abstractNumId w:val="17"/>
  </w:num>
  <w:num w:numId="19">
    <w:abstractNumId w:val="22"/>
  </w:num>
  <w:num w:numId="20">
    <w:abstractNumId w:val="16"/>
  </w:num>
  <w:num w:numId="21">
    <w:abstractNumId w:val="33"/>
  </w:num>
  <w:num w:numId="22">
    <w:abstractNumId w:val="31"/>
  </w:num>
  <w:num w:numId="23">
    <w:abstractNumId w:val="12"/>
  </w:num>
  <w:num w:numId="24">
    <w:abstractNumId w:val="7"/>
  </w:num>
  <w:num w:numId="25">
    <w:abstractNumId w:val="18"/>
  </w:num>
  <w:num w:numId="26">
    <w:abstractNumId w:val="4"/>
  </w:num>
  <w:num w:numId="27">
    <w:abstractNumId w:val="27"/>
  </w:num>
  <w:num w:numId="28">
    <w:abstractNumId w:val="3"/>
  </w:num>
  <w:num w:numId="29">
    <w:abstractNumId w:val="1"/>
  </w:num>
  <w:num w:numId="30">
    <w:abstractNumId w:val="23"/>
  </w:num>
  <w:num w:numId="31">
    <w:abstractNumId w:val="14"/>
  </w:num>
  <w:num w:numId="32">
    <w:abstractNumId w:val="2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3E"/>
    <w:rsid w:val="0000318A"/>
    <w:rsid w:val="00003672"/>
    <w:rsid w:val="00004326"/>
    <w:rsid w:val="00005A43"/>
    <w:rsid w:val="00006051"/>
    <w:rsid w:val="000102E5"/>
    <w:rsid w:val="000167F4"/>
    <w:rsid w:val="00020888"/>
    <w:rsid w:val="00027175"/>
    <w:rsid w:val="00027E7D"/>
    <w:rsid w:val="00030662"/>
    <w:rsid w:val="00033E3F"/>
    <w:rsid w:val="000377FF"/>
    <w:rsid w:val="000405E0"/>
    <w:rsid w:val="00042CA9"/>
    <w:rsid w:val="00043821"/>
    <w:rsid w:val="000456DD"/>
    <w:rsid w:val="00046961"/>
    <w:rsid w:val="00054CFC"/>
    <w:rsid w:val="000554A8"/>
    <w:rsid w:val="0005641F"/>
    <w:rsid w:val="00057A71"/>
    <w:rsid w:val="00057F02"/>
    <w:rsid w:val="00060A48"/>
    <w:rsid w:val="00063396"/>
    <w:rsid w:val="00063B79"/>
    <w:rsid w:val="00073FB4"/>
    <w:rsid w:val="0007404F"/>
    <w:rsid w:val="00077085"/>
    <w:rsid w:val="00077440"/>
    <w:rsid w:val="000809C0"/>
    <w:rsid w:val="0008324F"/>
    <w:rsid w:val="00084B1A"/>
    <w:rsid w:val="00091FB9"/>
    <w:rsid w:val="00092F60"/>
    <w:rsid w:val="00094553"/>
    <w:rsid w:val="0009713B"/>
    <w:rsid w:val="000A0D2D"/>
    <w:rsid w:val="000A5F18"/>
    <w:rsid w:val="000B2428"/>
    <w:rsid w:val="000B5778"/>
    <w:rsid w:val="000C14B7"/>
    <w:rsid w:val="000C3729"/>
    <w:rsid w:val="000C47AB"/>
    <w:rsid w:val="000C6DA2"/>
    <w:rsid w:val="000C737F"/>
    <w:rsid w:val="000D04C2"/>
    <w:rsid w:val="000D1EDF"/>
    <w:rsid w:val="000E49E1"/>
    <w:rsid w:val="000E5D48"/>
    <w:rsid w:val="000E7E5D"/>
    <w:rsid w:val="000F0173"/>
    <w:rsid w:val="000F1614"/>
    <w:rsid w:val="000F229C"/>
    <w:rsid w:val="000F3CD4"/>
    <w:rsid w:val="000F734C"/>
    <w:rsid w:val="000F7E3A"/>
    <w:rsid w:val="001011D6"/>
    <w:rsid w:val="001139E7"/>
    <w:rsid w:val="001143BD"/>
    <w:rsid w:val="00115A55"/>
    <w:rsid w:val="00116E66"/>
    <w:rsid w:val="00121D0D"/>
    <w:rsid w:val="00121D16"/>
    <w:rsid w:val="00130D55"/>
    <w:rsid w:val="00131C6D"/>
    <w:rsid w:val="00132EF9"/>
    <w:rsid w:val="00133847"/>
    <w:rsid w:val="001358A5"/>
    <w:rsid w:val="00136C45"/>
    <w:rsid w:val="00136EEA"/>
    <w:rsid w:val="0014211A"/>
    <w:rsid w:val="00150528"/>
    <w:rsid w:val="001506AA"/>
    <w:rsid w:val="0016033B"/>
    <w:rsid w:val="00163602"/>
    <w:rsid w:val="0016486C"/>
    <w:rsid w:val="00165149"/>
    <w:rsid w:val="0017721D"/>
    <w:rsid w:val="00177E8E"/>
    <w:rsid w:val="00181276"/>
    <w:rsid w:val="00187BA6"/>
    <w:rsid w:val="00195BCC"/>
    <w:rsid w:val="00197F1D"/>
    <w:rsid w:val="001A13DE"/>
    <w:rsid w:val="001A1503"/>
    <w:rsid w:val="001A35CB"/>
    <w:rsid w:val="001A7123"/>
    <w:rsid w:val="001B2EEE"/>
    <w:rsid w:val="001C2961"/>
    <w:rsid w:val="001C4C7F"/>
    <w:rsid w:val="001C5058"/>
    <w:rsid w:val="001D1CAB"/>
    <w:rsid w:val="001D3F2E"/>
    <w:rsid w:val="001D43FA"/>
    <w:rsid w:val="001E0B3E"/>
    <w:rsid w:val="001E12BF"/>
    <w:rsid w:val="001E2CB5"/>
    <w:rsid w:val="001F2117"/>
    <w:rsid w:val="001F56D1"/>
    <w:rsid w:val="00200A9B"/>
    <w:rsid w:val="0020104A"/>
    <w:rsid w:val="0020478A"/>
    <w:rsid w:val="00211C2B"/>
    <w:rsid w:val="00217B3D"/>
    <w:rsid w:val="00224CEE"/>
    <w:rsid w:val="00226E91"/>
    <w:rsid w:val="00227F01"/>
    <w:rsid w:val="00232AD1"/>
    <w:rsid w:val="00236D42"/>
    <w:rsid w:val="0024022E"/>
    <w:rsid w:val="00240F67"/>
    <w:rsid w:val="00242AD0"/>
    <w:rsid w:val="00244F36"/>
    <w:rsid w:val="002456D7"/>
    <w:rsid w:val="00254352"/>
    <w:rsid w:val="00255CD2"/>
    <w:rsid w:val="00256BC5"/>
    <w:rsid w:val="0026296E"/>
    <w:rsid w:val="00264869"/>
    <w:rsid w:val="00264EC1"/>
    <w:rsid w:val="002760DB"/>
    <w:rsid w:val="00280817"/>
    <w:rsid w:val="002809C5"/>
    <w:rsid w:val="00281916"/>
    <w:rsid w:val="00283C34"/>
    <w:rsid w:val="00286994"/>
    <w:rsid w:val="00286C65"/>
    <w:rsid w:val="00292C24"/>
    <w:rsid w:val="002A3C6A"/>
    <w:rsid w:val="002A6885"/>
    <w:rsid w:val="002B22E9"/>
    <w:rsid w:val="002B50C1"/>
    <w:rsid w:val="002C0E12"/>
    <w:rsid w:val="002C387C"/>
    <w:rsid w:val="002D0021"/>
    <w:rsid w:val="002D07CA"/>
    <w:rsid w:val="002D2C70"/>
    <w:rsid w:val="002D45F2"/>
    <w:rsid w:val="002D4780"/>
    <w:rsid w:val="002D60A2"/>
    <w:rsid w:val="002D6531"/>
    <w:rsid w:val="002D6B6E"/>
    <w:rsid w:val="002D6D00"/>
    <w:rsid w:val="002E0C8C"/>
    <w:rsid w:val="002E490B"/>
    <w:rsid w:val="002E5E39"/>
    <w:rsid w:val="002E7B12"/>
    <w:rsid w:val="002E7DE0"/>
    <w:rsid w:val="0030349A"/>
    <w:rsid w:val="0030372E"/>
    <w:rsid w:val="00303DDC"/>
    <w:rsid w:val="003133A7"/>
    <w:rsid w:val="003146D3"/>
    <w:rsid w:val="0031519E"/>
    <w:rsid w:val="00317370"/>
    <w:rsid w:val="00324E4B"/>
    <w:rsid w:val="00325A16"/>
    <w:rsid w:val="0033139E"/>
    <w:rsid w:val="00332B00"/>
    <w:rsid w:val="0033626D"/>
    <w:rsid w:val="00342995"/>
    <w:rsid w:val="00343379"/>
    <w:rsid w:val="00343DBC"/>
    <w:rsid w:val="00345402"/>
    <w:rsid w:val="00346231"/>
    <w:rsid w:val="0036153B"/>
    <w:rsid w:val="00362BBB"/>
    <w:rsid w:val="00363B63"/>
    <w:rsid w:val="00364FB1"/>
    <w:rsid w:val="00365FCA"/>
    <w:rsid w:val="00371A3E"/>
    <w:rsid w:val="00375121"/>
    <w:rsid w:val="00380585"/>
    <w:rsid w:val="0038273C"/>
    <w:rsid w:val="00384BDF"/>
    <w:rsid w:val="00385117"/>
    <w:rsid w:val="003860C9"/>
    <w:rsid w:val="00391DC9"/>
    <w:rsid w:val="00394790"/>
    <w:rsid w:val="00395D98"/>
    <w:rsid w:val="003A0E43"/>
    <w:rsid w:val="003A7CFA"/>
    <w:rsid w:val="003B0BB1"/>
    <w:rsid w:val="003B3361"/>
    <w:rsid w:val="003B48FC"/>
    <w:rsid w:val="003B7994"/>
    <w:rsid w:val="003C03D9"/>
    <w:rsid w:val="003C0572"/>
    <w:rsid w:val="003C3236"/>
    <w:rsid w:val="003D142F"/>
    <w:rsid w:val="003D2F2A"/>
    <w:rsid w:val="003D4B12"/>
    <w:rsid w:val="003D68D2"/>
    <w:rsid w:val="003E6624"/>
    <w:rsid w:val="003E6637"/>
    <w:rsid w:val="003F38B5"/>
    <w:rsid w:val="003F3920"/>
    <w:rsid w:val="003F5264"/>
    <w:rsid w:val="00401F35"/>
    <w:rsid w:val="00403D75"/>
    <w:rsid w:val="004047B2"/>
    <w:rsid w:val="00406972"/>
    <w:rsid w:val="004101B7"/>
    <w:rsid w:val="00411655"/>
    <w:rsid w:val="00412BF6"/>
    <w:rsid w:val="00422FA4"/>
    <w:rsid w:val="00424C1D"/>
    <w:rsid w:val="00424DD6"/>
    <w:rsid w:val="00426C36"/>
    <w:rsid w:val="0043240C"/>
    <w:rsid w:val="0043340B"/>
    <w:rsid w:val="00442D0D"/>
    <w:rsid w:val="00446D8D"/>
    <w:rsid w:val="00456306"/>
    <w:rsid w:val="004615CF"/>
    <w:rsid w:val="00462AD6"/>
    <w:rsid w:val="004673D3"/>
    <w:rsid w:val="00470260"/>
    <w:rsid w:val="0047265F"/>
    <w:rsid w:val="004735D3"/>
    <w:rsid w:val="00474ED2"/>
    <w:rsid w:val="004753DD"/>
    <w:rsid w:val="00476BEC"/>
    <w:rsid w:val="0048105D"/>
    <w:rsid w:val="00481838"/>
    <w:rsid w:val="004830F5"/>
    <w:rsid w:val="00487C82"/>
    <w:rsid w:val="004923DA"/>
    <w:rsid w:val="0049385C"/>
    <w:rsid w:val="00494CE0"/>
    <w:rsid w:val="004B11CF"/>
    <w:rsid w:val="004B299C"/>
    <w:rsid w:val="004B3153"/>
    <w:rsid w:val="004B397B"/>
    <w:rsid w:val="004B7391"/>
    <w:rsid w:val="004C00BB"/>
    <w:rsid w:val="004C1D1B"/>
    <w:rsid w:val="004C3BC0"/>
    <w:rsid w:val="004C3D84"/>
    <w:rsid w:val="004C6401"/>
    <w:rsid w:val="004C7B7D"/>
    <w:rsid w:val="004C7CB0"/>
    <w:rsid w:val="004D1EAC"/>
    <w:rsid w:val="004D2071"/>
    <w:rsid w:val="004D5CE2"/>
    <w:rsid w:val="004E170C"/>
    <w:rsid w:val="004E609A"/>
    <w:rsid w:val="004E66C1"/>
    <w:rsid w:val="004F186E"/>
    <w:rsid w:val="004F2042"/>
    <w:rsid w:val="004F263A"/>
    <w:rsid w:val="004F28BB"/>
    <w:rsid w:val="004F379A"/>
    <w:rsid w:val="004F6851"/>
    <w:rsid w:val="00503648"/>
    <w:rsid w:val="00505AAB"/>
    <w:rsid w:val="00510578"/>
    <w:rsid w:val="00512BF4"/>
    <w:rsid w:val="00512C2E"/>
    <w:rsid w:val="00513366"/>
    <w:rsid w:val="005201F3"/>
    <w:rsid w:val="00525630"/>
    <w:rsid w:val="00526AD6"/>
    <w:rsid w:val="0053261E"/>
    <w:rsid w:val="00532995"/>
    <w:rsid w:val="0053387D"/>
    <w:rsid w:val="0053771B"/>
    <w:rsid w:val="00545709"/>
    <w:rsid w:val="00546EBB"/>
    <w:rsid w:val="00547E3B"/>
    <w:rsid w:val="005519A4"/>
    <w:rsid w:val="00552CBA"/>
    <w:rsid w:val="00552D74"/>
    <w:rsid w:val="00553646"/>
    <w:rsid w:val="00554673"/>
    <w:rsid w:val="0055635A"/>
    <w:rsid w:val="00557869"/>
    <w:rsid w:val="0056162D"/>
    <w:rsid w:val="005645FC"/>
    <w:rsid w:val="00564925"/>
    <w:rsid w:val="00566EF1"/>
    <w:rsid w:val="00567AE7"/>
    <w:rsid w:val="00584314"/>
    <w:rsid w:val="00587780"/>
    <w:rsid w:val="00587AC6"/>
    <w:rsid w:val="00592B2C"/>
    <w:rsid w:val="00596166"/>
    <w:rsid w:val="005967BD"/>
    <w:rsid w:val="005A0F93"/>
    <w:rsid w:val="005A2DFC"/>
    <w:rsid w:val="005A3129"/>
    <w:rsid w:val="005B2A56"/>
    <w:rsid w:val="005B5BCE"/>
    <w:rsid w:val="005C2777"/>
    <w:rsid w:val="005C34CB"/>
    <w:rsid w:val="005C3B20"/>
    <w:rsid w:val="005C438C"/>
    <w:rsid w:val="005C4AEE"/>
    <w:rsid w:val="005C68BE"/>
    <w:rsid w:val="005D45B4"/>
    <w:rsid w:val="005E1365"/>
    <w:rsid w:val="005E3210"/>
    <w:rsid w:val="005E4710"/>
    <w:rsid w:val="005E540F"/>
    <w:rsid w:val="005E7E3C"/>
    <w:rsid w:val="005F35B0"/>
    <w:rsid w:val="006069C3"/>
    <w:rsid w:val="00607EEB"/>
    <w:rsid w:val="00611702"/>
    <w:rsid w:val="006117A8"/>
    <w:rsid w:val="006150C9"/>
    <w:rsid w:val="006156A6"/>
    <w:rsid w:val="0061778F"/>
    <w:rsid w:val="00621C7C"/>
    <w:rsid w:val="00635069"/>
    <w:rsid w:val="00636C5F"/>
    <w:rsid w:val="00637256"/>
    <w:rsid w:val="0064096C"/>
    <w:rsid w:val="006545E9"/>
    <w:rsid w:val="00654E82"/>
    <w:rsid w:val="00655B5C"/>
    <w:rsid w:val="0065680A"/>
    <w:rsid w:val="006570F0"/>
    <w:rsid w:val="0066074F"/>
    <w:rsid w:val="006613BF"/>
    <w:rsid w:val="0066380D"/>
    <w:rsid w:val="00663A05"/>
    <w:rsid w:val="0066436F"/>
    <w:rsid w:val="006708B8"/>
    <w:rsid w:val="00671C75"/>
    <w:rsid w:val="00676968"/>
    <w:rsid w:val="00677303"/>
    <w:rsid w:val="0067781E"/>
    <w:rsid w:val="006806DD"/>
    <w:rsid w:val="00680BBB"/>
    <w:rsid w:val="00680C68"/>
    <w:rsid w:val="0068181D"/>
    <w:rsid w:val="00685E88"/>
    <w:rsid w:val="006862F9"/>
    <w:rsid w:val="006906C6"/>
    <w:rsid w:val="00691D0F"/>
    <w:rsid w:val="0069289E"/>
    <w:rsid w:val="006937C0"/>
    <w:rsid w:val="00694155"/>
    <w:rsid w:val="006953FF"/>
    <w:rsid w:val="006A0212"/>
    <w:rsid w:val="006A0CF6"/>
    <w:rsid w:val="006A1AE2"/>
    <w:rsid w:val="006A486B"/>
    <w:rsid w:val="006A5850"/>
    <w:rsid w:val="006B1DE7"/>
    <w:rsid w:val="006B5E9B"/>
    <w:rsid w:val="006B64AC"/>
    <w:rsid w:val="006B7BF4"/>
    <w:rsid w:val="006B7CCE"/>
    <w:rsid w:val="006C2228"/>
    <w:rsid w:val="006C3433"/>
    <w:rsid w:val="006D0719"/>
    <w:rsid w:val="006D54B4"/>
    <w:rsid w:val="006E2F27"/>
    <w:rsid w:val="006E30C3"/>
    <w:rsid w:val="006E70E9"/>
    <w:rsid w:val="006F233E"/>
    <w:rsid w:val="006F37B0"/>
    <w:rsid w:val="006F5249"/>
    <w:rsid w:val="00707053"/>
    <w:rsid w:val="00712884"/>
    <w:rsid w:val="007153E6"/>
    <w:rsid w:val="00720782"/>
    <w:rsid w:val="00725269"/>
    <w:rsid w:val="00727A2A"/>
    <w:rsid w:val="00730347"/>
    <w:rsid w:val="00731992"/>
    <w:rsid w:val="00735E38"/>
    <w:rsid w:val="00742019"/>
    <w:rsid w:val="0074244C"/>
    <w:rsid w:val="007463D6"/>
    <w:rsid w:val="007642E2"/>
    <w:rsid w:val="00764E3E"/>
    <w:rsid w:val="00770A4D"/>
    <w:rsid w:val="00771B0F"/>
    <w:rsid w:val="007723D4"/>
    <w:rsid w:val="007745AE"/>
    <w:rsid w:val="00775869"/>
    <w:rsid w:val="007779C1"/>
    <w:rsid w:val="00781647"/>
    <w:rsid w:val="00782C76"/>
    <w:rsid w:val="00783DCA"/>
    <w:rsid w:val="007844CE"/>
    <w:rsid w:val="00787D59"/>
    <w:rsid w:val="00790A1F"/>
    <w:rsid w:val="007918BC"/>
    <w:rsid w:val="00792DB4"/>
    <w:rsid w:val="007A3F19"/>
    <w:rsid w:val="007A5FB5"/>
    <w:rsid w:val="007B373A"/>
    <w:rsid w:val="007B51D0"/>
    <w:rsid w:val="007C38F0"/>
    <w:rsid w:val="007C3D87"/>
    <w:rsid w:val="007C5A4B"/>
    <w:rsid w:val="007C7653"/>
    <w:rsid w:val="007D2682"/>
    <w:rsid w:val="007D5478"/>
    <w:rsid w:val="007E1EF5"/>
    <w:rsid w:val="007E346A"/>
    <w:rsid w:val="007E4505"/>
    <w:rsid w:val="007E4684"/>
    <w:rsid w:val="007E5BE6"/>
    <w:rsid w:val="007E5D82"/>
    <w:rsid w:val="007F0B54"/>
    <w:rsid w:val="007F244F"/>
    <w:rsid w:val="007F67F3"/>
    <w:rsid w:val="008036CB"/>
    <w:rsid w:val="00803B20"/>
    <w:rsid w:val="00804B9B"/>
    <w:rsid w:val="00820DA7"/>
    <w:rsid w:val="00823A7A"/>
    <w:rsid w:val="00824C34"/>
    <w:rsid w:val="008252A5"/>
    <w:rsid w:val="00827096"/>
    <w:rsid w:val="00836C88"/>
    <w:rsid w:val="008371D0"/>
    <w:rsid w:val="008372DE"/>
    <w:rsid w:val="00840458"/>
    <w:rsid w:val="0084145A"/>
    <w:rsid w:val="0084468D"/>
    <w:rsid w:val="00846F0B"/>
    <w:rsid w:val="00851636"/>
    <w:rsid w:val="00853881"/>
    <w:rsid w:val="00853982"/>
    <w:rsid w:val="00854B09"/>
    <w:rsid w:val="008555E6"/>
    <w:rsid w:val="00863E96"/>
    <w:rsid w:val="0087096A"/>
    <w:rsid w:val="00874CCE"/>
    <w:rsid w:val="008767F3"/>
    <w:rsid w:val="008809BC"/>
    <w:rsid w:val="008865E7"/>
    <w:rsid w:val="008868CC"/>
    <w:rsid w:val="00891DD6"/>
    <w:rsid w:val="00892507"/>
    <w:rsid w:val="00897DF4"/>
    <w:rsid w:val="008A060C"/>
    <w:rsid w:val="008A4B0E"/>
    <w:rsid w:val="008B21A1"/>
    <w:rsid w:val="008B4D7C"/>
    <w:rsid w:val="008B5AEC"/>
    <w:rsid w:val="008D0353"/>
    <w:rsid w:val="008D06D6"/>
    <w:rsid w:val="008D0E68"/>
    <w:rsid w:val="008D11C8"/>
    <w:rsid w:val="008D42D0"/>
    <w:rsid w:val="008D6090"/>
    <w:rsid w:val="008E037D"/>
    <w:rsid w:val="008E49E4"/>
    <w:rsid w:val="008E5550"/>
    <w:rsid w:val="008F2CD1"/>
    <w:rsid w:val="008F2CFA"/>
    <w:rsid w:val="008F65EB"/>
    <w:rsid w:val="008F7878"/>
    <w:rsid w:val="00900E50"/>
    <w:rsid w:val="00901253"/>
    <w:rsid w:val="00910DE7"/>
    <w:rsid w:val="00913DB5"/>
    <w:rsid w:val="00914AB2"/>
    <w:rsid w:val="009167A1"/>
    <w:rsid w:val="0091698D"/>
    <w:rsid w:val="00925856"/>
    <w:rsid w:val="009261CD"/>
    <w:rsid w:val="009332BC"/>
    <w:rsid w:val="00941B29"/>
    <w:rsid w:val="009448F8"/>
    <w:rsid w:val="00950F67"/>
    <w:rsid w:val="009531C4"/>
    <w:rsid w:val="0095647A"/>
    <w:rsid w:val="009564EA"/>
    <w:rsid w:val="00956A73"/>
    <w:rsid w:val="00957350"/>
    <w:rsid w:val="00967A8B"/>
    <w:rsid w:val="009722F7"/>
    <w:rsid w:val="00976685"/>
    <w:rsid w:val="00980BBD"/>
    <w:rsid w:val="00984FA1"/>
    <w:rsid w:val="00991F08"/>
    <w:rsid w:val="009A0175"/>
    <w:rsid w:val="009A14F7"/>
    <w:rsid w:val="009A4CB8"/>
    <w:rsid w:val="009A5CC1"/>
    <w:rsid w:val="009A6BDA"/>
    <w:rsid w:val="009A7803"/>
    <w:rsid w:val="009B27D2"/>
    <w:rsid w:val="009B5476"/>
    <w:rsid w:val="009B66D3"/>
    <w:rsid w:val="009B7EF9"/>
    <w:rsid w:val="009C3755"/>
    <w:rsid w:val="009D19E0"/>
    <w:rsid w:val="009D2A08"/>
    <w:rsid w:val="009D2BC7"/>
    <w:rsid w:val="009D39A9"/>
    <w:rsid w:val="009E05D3"/>
    <w:rsid w:val="009E0CF5"/>
    <w:rsid w:val="009E3587"/>
    <w:rsid w:val="009E457F"/>
    <w:rsid w:val="009F377F"/>
    <w:rsid w:val="00A02315"/>
    <w:rsid w:val="00A0379E"/>
    <w:rsid w:val="00A05CB4"/>
    <w:rsid w:val="00A070DD"/>
    <w:rsid w:val="00A0791C"/>
    <w:rsid w:val="00A07B85"/>
    <w:rsid w:val="00A07E1E"/>
    <w:rsid w:val="00A07F35"/>
    <w:rsid w:val="00A13249"/>
    <w:rsid w:val="00A1653A"/>
    <w:rsid w:val="00A23731"/>
    <w:rsid w:val="00A24543"/>
    <w:rsid w:val="00A26776"/>
    <w:rsid w:val="00A33900"/>
    <w:rsid w:val="00A35581"/>
    <w:rsid w:val="00A36B5D"/>
    <w:rsid w:val="00A37788"/>
    <w:rsid w:val="00A41081"/>
    <w:rsid w:val="00A4458C"/>
    <w:rsid w:val="00A44C72"/>
    <w:rsid w:val="00A469E9"/>
    <w:rsid w:val="00A508AC"/>
    <w:rsid w:val="00A5546E"/>
    <w:rsid w:val="00A63936"/>
    <w:rsid w:val="00A63971"/>
    <w:rsid w:val="00A63FF5"/>
    <w:rsid w:val="00A64EE6"/>
    <w:rsid w:val="00A67051"/>
    <w:rsid w:val="00A70703"/>
    <w:rsid w:val="00A74D9B"/>
    <w:rsid w:val="00A825E2"/>
    <w:rsid w:val="00AA12DF"/>
    <w:rsid w:val="00AA1E03"/>
    <w:rsid w:val="00AA2068"/>
    <w:rsid w:val="00AA2587"/>
    <w:rsid w:val="00AA26DF"/>
    <w:rsid w:val="00AA474E"/>
    <w:rsid w:val="00AA69A8"/>
    <w:rsid w:val="00AB163C"/>
    <w:rsid w:val="00AB28D4"/>
    <w:rsid w:val="00AB5FC5"/>
    <w:rsid w:val="00AB6299"/>
    <w:rsid w:val="00AC311B"/>
    <w:rsid w:val="00AC4A28"/>
    <w:rsid w:val="00AC5963"/>
    <w:rsid w:val="00AC61EF"/>
    <w:rsid w:val="00AC7B7F"/>
    <w:rsid w:val="00AD01D4"/>
    <w:rsid w:val="00AD72DA"/>
    <w:rsid w:val="00AE04D5"/>
    <w:rsid w:val="00AE0D06"/>
    <w:rsid w:val="00AE6257"/>
    <w:rsid w:val="00AF1CF1"/>
    <w:rsid w:val="00AF4D05"/>
    <w:rsid w:val="00B0154C"/>
    <w:rsid w:val="00B03CE4"/>
    <w:rsid w:val="00B12772"/>
    <w:rsid w:val="00B14B9B"/>
    <w:rsid w:val="00B155BB"/>
    <w:rsid w:val="00B1675F"/>
    <w:rsid w:val="00B259A9"/>
    <w:rsid w:val="00B26BF8"/>
    <w:rsid w:val="00B30A73"/>
    <w:rsid w:val="00B32D57"/>
    <w:rsid w:val="00B336D6"/>
    <w:rsid w:val="00B3627D"/>
    <w:rsid w:val="00B37D4C"/>
    <w:rsid w:val="00B37EF6"/>
    <w:rsid w:val="00B41F80"/>
    <w:rsid w:val="00B435E4"/>
    <w:rsid w:val="00B47434"/>
    <w:rsid w:val="00B53D0C"/>
    <w:rsid w:val="00B578F5"/>
    <w:rsid w:val="00B6081B"/>
    <w:rsid w:val="00B67088"/>
    <w:rsid w:val="00B67CEC"/>
    <w:rsid w:val="00B71B1B"/>
    <w:rsid w:val="00B72114"/>
    <w:rsid w:val="00B734ED"/>
    <w:rsid w:val="00B75550"/>
    <w:rsid w:val="00B770A2"/>
    <w:rsid w:val="00B841BE"/>
    <w:rsid w:val="00B85982"/>
    <w:rsid w:val="00B90C05"/>
    <w:rsid w:val="00B95E0E"/>
    <w:rsid w:val="00B95FA8"/>
    <w:rsid w:val="00B965BF"/>
    <w:rsid w:val="00B97CF6"/>
    <w:rsid w:val="00BA00C9"/>
    <w:rsid w:val="00BA0BD7"/>
    <w:rsid w:val="00BA17EE"/>
    <w:rsid w:val="00BA6526"/>
    <w:rsid w:val="00BA7DC1"/>
    <w:rsid w:val="00BA7F60"/>
    <w:rsid w:val="00BC1683"/>
    <w:rsid w:val="00BC26F5"/>
    <w:rsid w:val="00BC3B18"/>
    <w:rsid w:val="00BC759F"/>
    <w:rsid w:val="00BD022A"/>
    <w:rsid w:val="00BD0C12"/>
    <w:rsid w:val="00BD1071"/>
    <w:rsid w:val="00BD211F"/>
    <w:rsid w:val="00BE005F"/>
    <w:rsid w:val="00BE19C2"/>
    <w:rsid w:val="00BE6112"/>
    <w:rsid w:val="00BF3100"/>
    <w:rsid w:val="00BF31C4"/>
    <w:rsid w:val="00BF3D42"/>
    <w:rsid w:val="00BF60B8"/>
    <w:rsid w:val="00BF7438"/>
    <w:rsid w:val="00C00E1B"/>
    <w:rsid w:val="00C07B94"/>
    <w:rsid w:val="00C10B2F"/>
    <w:rsid w:val="00C12C1C"/>
    <w:rsid w:val="00C213EE"/>
    <w:rsid w:val="00C22ABD"/>
    <w:rsid w:val="00C23221"/>
    <w:rsid w:val="00C267A4"/>
    <w:rsid w:val="00C315D4"/>
    <w:rsid w:val="00C34938"/>
    <w:rsid w:val="00C35FA0"/>
    <w:rsid w:val="00C3690D"/>
    <w:rsid w:val="00C36F79"/>
    <w:rsid w:val="00C40816"/>
    <w:rsid w:val="00C421B9"/>
    <w:rsid w:val="00C427B8"/>
    <w:rsid w:val="00C600B2"/>
    <w:rsid w:val="00C62900"/>
    <w:rsid w:val="00C63207"/>
    <w:rsid w:val="00C638E1"/>
    <w:rsid w:val="00C65D68"/>
    <w:rsid w:val="00C65ED1"/>
    <w:rsid w:val="00C7194F"/>
    <w:rsid w:val="00C81A04"/>
    <w:rsid w:val="00C85D98"/>
    <w:rsid w:val="00C90B55"/>
    <w:rsid w:val="00C93435"/>
    <w:rsid w:val="00C93D78"/>
    <w:rsid w:val="00C9457C"/>
    <w:rsid w:val="00C96184"/>
    <w:rsid w:val="00C979C8"/>
    <w:rsid w:val="00CA17DA"/>
    <w:rsid w:val="00CA2FC1"/>
    <w:rsid w:val="00CA559F"/>
    <w:rsid w:val="00CA661E"/>
    <w:rsid w:val="00CB3365"/>
    <w:rsid w:val="00CC006B"/>
    <w:rsid w:val="00CC0DFE"/>
    <w:rsid w:val="00CC1157"/>
    <w:rsid w:val="00CC1A57"/>
    <w:rsid w:val="00CC220C"/>
    <w:rsid w:val="00CD1A44"/>
    <w:rsid w:val="00CD1BB0"/>
    <w:rsid w:val="00CD5C60"/>
    <w:rsid w:val="00CD73BA"/>
    <w:rsid w:val="00CE0DE7"/>
    <w:rsid w:val="00CE772C"/>
    <w:rsid w:val="00CF0600"/>
    <w:rsid w:val="00CF106C"/>
    <w:rsid w:val="00CF661E"/>
    <w:rsid w:val="00CF746C"/>
    <w:rsid w:val="00D10E85"/>
    <w:rsid w:val="00D14542"/>
    <w:rsid w:val="00D14A5D"/>
    <w:rsid w:val="00D15817"/>
    <w:rsid w:val="00D16861"/>
    <w:rsid w:val="00D168A5"/>
    <w:rsid w:val="00D34A49"/>
    <w:rsid w:val="00D34C78"/>
    <w:rsid w:val="00D352F8"/>
    <w:rsid w:val="00D363F7"/>
    <w:rsid w:val="00D37CED"/>
    <w:rsid w:val="00D402A9"/>
    <w:rsid w:val="00D40EFC"/>
    <w:rsid w:val="00D4349F"/>
    <w:rsid w:val="00D44F31"/>
    <w:rsid w:val="00D46115"/>
    <w:rsid w:val="00D46CAE"/>
    <w:rsid w:val="00D47FA1"/>
    <w:rsid w:val="00D47FCD"/>
    <w:rsid w:val="00D511DE"/>
    <w:rsid w:val="00D578BC"/>
    <w:rsid w:val="00D64967"/>
    <w:rsid w:val="00D75B50"/>
    <w:rsid w:val="00D76EB1"/>
    <w:rsid w:val="00D774E6"/>
    <w:rsid w:val="00D804D1"/>
    <w:rsid w:val="00D80818"/>
    <w:rsid w:val="00D92028"/>
    <w:rsid w:val="00D92832"/>
    <w:rsid w:val="00D97083"/>
    <w:rsid w:val="00DA0EC2"/>
    <w:rsid w:val="00DA1BCE"/>
    <w:rsid w:val="00DA5E96"/>
    <w:rsid w:val="00DA650A"/>
    <w:rsid w:val="00DB3F15"/>
    <w:rsid w:val="00DB5A59"/>
    <w:rsid w:val="00DC1513"/>
    <w:rsid w:val="00DC3539"/>
    <w:rsid w:val="00DC3568"/>
    <w:rsid w:val="00DC5E69"/>
    <w:rsid w:val="00DD3C86"/>
    <w:rsid w:val="00DF1271"/>
    <w:rsid w:val="00DF1BFC"/>
    <w:rsid w:val="00DF3744"/>
    <w:rsid w:val="00DF54A4"/>
    <w:rsid w:val="00DF7CB1"/>
    <w:rsid w:val="00E02E60"/>
    <w:rsid w:val="00E06F63"/>
    <w:rsid w:val="00E10B83"/>
    <w:rsid w:val="00E1340E"/>
    <w:rsid w:val="00E158FE"/>
    <w:rsid w:val="00E2396A"/>
    <w:rsid w:val="00E25E13"/>
    <w:rsid w:val="00E34CBB"/>
    <w:rsid w:val="00E35610"/>
    <w:rsid w:val="00E45CC7"/>
    <w:rsid w:val="00E5116B"/>
    <w:rsid w:val="00E51C63"/>
    <w:rsid w:val="00E61247"/>
    <w:rsid w:val="00E62C71"/>
    <w:rsid w:val="00E646C4"/>
    <w:rsid w:val="00E658AF"/>
    <w:rsid w:val="00E71B72"/>
    <w:rsid w:val="00E730C3"/>
    <w:rsid w:val="00E7674F"/>
    <w:rsid w:val="00E7794A"/>
    <w:rsid w:val="00E830FB"/>
    <w:rsid w:val="00E8516F"/>
    <w:rsid w:val="00E860FB"/>
    <w:rsid w:val="00E86232"/>
    <w:rsid w:val="00E87E4D"/>
    <w:rsid w:val="00E95B30"/>
    <w:rsid w:val="00E96CD7"/>
    <w:rsid w:val="00EA7FC6"/>
    <w:rsid w:val="00EB51DC"/>
    <w:rsid w:val="00EC3AFD"/>
    <w:rsid w:val="00EC6531"/>
    <w:rsid w:val="00EC6D69"/>
    <w:rsid w:val="00ED60DA"/>
    <w:rsid w:val="00EE1B7B"/>
    <w:rsid w:val="00EE2661"/>
    <w:rsid w:val="00EE5D7F"/>
    <w:rsid w:val="00EE68E9"/>
    <w:rsid w:val="00EF10F9"/>
    <w:rsid w:val="00EF291F"/>
    <w:rsid w:val="00EF2F6B"/>
    <w:rsid w:val="00EF60D2"/>
    <w:rsid w:val="00F00C46"/>
    <w:rsid w:val="00F00C85"/>
    <w:rsid w:val="00F03DA2"/>
    <w:rsid w:val="00F03DD4"/>
    <w:rsid w:val="00F10580"/>
    <w:rsid w:val="00F13C6F"/>
    <w:rsid w:val="00F221CE"/>
    <w:rsid w:val="00F24193"/>
    <w:rsid w:val="00F27909"/>
    <w:rsid w:val="00F27E0E"/>
    <w:rsid w:val="00F27FB8"/>
    <w:rsid w:val="00F33D79"/>
    <w:rsid w:val="00F363A5"/>
    <w:rsid w:val="00F43AE8"/>
    <w:rsid w:val="00F46948"/>
    <w:rsid w:val="00F4797A"/>
    <w:rsid w:val="00F52EF2"/>
    <w:rsid w:val="00F53937"/>
    <w:rsid w:val="00F5482F"/>
    <w:rsid w:val="00F60C87"/>
    <w:rsid w:val="00F70077"/>
    <w:rsid w:val="00F716FE"/>
    <w:rsid w:val="00F7472D"/>
    <w:rsid w:val="00F75003"/>
    <w:rsid w:val="00F7649F"/>
    <w:rsid w:val="00F7760B"/>
    <w:rsid w:val="00F80271"/>
    <w:rsid w:val="00F811CB"/>
    <w:rsid w:val="00F93A38"/>
    <w:rsid w:val="00F962A0"/>
    <w:rsid w:val="00FA3E4D"/>
    <w:rsid w:val="00FA5B30"/>
    <w:rsid w:val="00FB36C5"/>
    <w:rsid w:val="00FD5088"/>
    <w:rsid w:val="00FD670D"/>
    <w:rsid w:val="00FD7537"/>
    <w:rsid w:val="00FE096B"/>
    <w:rsid w:val="00FE4D8B"/>
    <w:rsid w:val="00FE6687"/>
    <w:rsid w:val="00FE7C82"/>
    <w:rsid w:val="00FF5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94930"/>
  <w15:docId w15:val="{DD08B4FC-ADC0-45D8-A47A-B69B0EF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446D8D"/>
    <w:rPr>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9713B"/>
    <w:pPr>
      <w:spacing w:after="240"/>
      <w:ind w:left="482"/>
      <w:jc w:val="both"/>
    </w:pPr>
    <w:rPr>
      <w:szCs w:val="20"/>
      <w:lang w:eastAsia="en-US"/>
    </w:rPr>
  </w:style>
  <w:style w:type="paragraph" w:styleId="Porat">
    <w:name w:val="footer"/>
    <w:basedOn w:val="prastasis"/>
    <w:link w:val="PoratDiagrama"/>
    <w:rsid w:val="0009713B"/>
    <w:pPr>
      <w:ind w:right="-567"/>
    </w:pPr>
    <w:rPr>
      <w:rFonts w:ascii="Arial" w:hAnsi="Arial"/>
      <w:sz w:val="16"/>
      <w:szCs w:val="20"/>
      <w:lang w:eastAsia="en-US"/>
    </w:rPr>
  </w:style>
  <w:style w:type="character" w:customStyle="1" w:styleId="PoratDiagrama">
    <w:name w:val="Poraštė Diagrama"/>
    <w:link w:val="Porat"/>
    <w:semiHidden/>
    <w:locked/>
    <w:rsid w:val="0009713B"/>
    <w:rPr>
      <w:rFonts w:ascii="Arial" w:hAnsi="Arial"/>
      <w:sz w:val="16"/>
      <w:lang w:val="en-GB" w:eastAsia="en-US"/>
    </w:rPr>
  </w:style>
  <w:style w:type="paragraph" w:customStyle="1" w:styleId="NoteHead">
    <w:name w:val="NoteHead"/>
    <w:basedOn w:val="prastasis"/>
    <w:next w:val="Subject"/>
    <w:rsid w:val="0009713B"/>
    <w:pPr>
      <w:spacing w:before="720" w:after="720"/>
      <w:jc w:val="center"/>
    </w:pPr>
    <w:rPr>
      <w:b/>
      <w:smallCaps/>
      <w:szCs w:val="20"/>
      <w:lang w:eastAsia="en-US"/>
    </w:rPr>
  </w:style>
  <w:style w:type="paragraph" w:customStyle="1" w:styleId="Subject">
    <w:name w:val="Subject"/>
    <w:basedOn w:val="prastasis"/>
    <w:next w:val="prastasis"/>
    <w:rsid w:val="0009713B"/>
    <w:pPr>
      <w:spacing w:after="480"/>
      <w:ind w:left="1191" w:hanging="1191"/>
    </w:pPr>
    <w:rPr>
      <w:b/>
      <w:szCs w:val="20"/>
      <w:lang w:eastAsia="en-US"/>
    </w:rPr>
  </w:style>
  <w:style w:type="character" w:styleId="Puslapionumeris">
    <w:name w:val="page number"/>
    <w:basedOn w:val="Numatytasispastraiposriftas"/>
    <w:rsid w:val="0009713B"/>
  </w:style>
  <w:style w:type="paragraph" w:styleId="Antrats">
    <w:name w:val="header"/>
    <w:basedOn w:val="prastasis"/>
    <w:link w:val="AntratsDiagrama"/>
    <w:uiPriority w:val="99"/>
    <w:rsid w:val="00B95E0E"/>
    <w:pPr>
      <w:tabs>
        <w:tab w:val="center" w:pos="4819"/>
        <w:tab w:val="right" w:pos="9638"/>
      </w:tabs>
    </w:pPr>
    <w:rPr>
      <w:lang w:val="lt-LT" w:eastAsia="lt-LT"/>
    </w:rPr>
  </w:style>
  <w:style w:type="paragraph" w:styleId="Debesliotekstas">
    <w:name w:val="Balloon Text"/>
    <w:basedOn w:val="prastasis"/>
    <w:semiHidden/>
    <w:rsid w:val="00E71B72"/>
    <w:rPr>
      <w:rFonts w:ascii="Tahoma" w:hAnsi="Tahoma" w:cs="Tahoma"/>
      <w:sz w:val="16"/>
      <w:szCs w:val="16"/>
    </w:rPr>
  </w:style>
  <w:style w:type="character" w:styleId="Komentaronuoroda">
    <w:name w:val="annotation reference"/>
    <w:basedOn w:val="Numatytasispastraiposriftas"/>
    <w:uiPriority w:val="99"/>
    <w:semiHidden/>
    <w:rsid w:val="002A6885"/>
    <w:rPr>
      <w:sz w:val="16"/>
    </w:rPr>
  </w:style>
  <w:style w:type="paragraph" w:styleId="Komentarotekstas">
    <w:name w:val="annotation text"/>
    <w:basedOn w:val="prastasis"/>
    <w:link w:val="KomentarotekstasDiagrama"/>
    <w:uiPriority w:val="99"/>
    <w:rsid w:val="002A6885"/>
    <w:rPr>
      <w:sz w:val="20"/>
      <w:szCs w:val="20"/>
    </w:rPr>
  </w:style>
  <w:style w:type="paragraph" w:styleId="Komentarotema">
    <w:name w:val="annotation subject"/>
    <w:basedOn w:val="Komentarotekstas"/>
    <w:next w:val="Komentarotekstas"/>
    <w:semiHidden/>
    <w:rsid w:val="002A6885"/>
    <w:rPr>
      <w:b/>
      <w:bCs/>
    </w:rPr>
  </w:style>
  <w:style w:type="paragraph" w:styleId="Pataisymai">
    <w:name w:val="Revision"/>
    <w:hidden/>
    <w:uiPriority w:val="99"/>
    <w:semiHidden/>
    <w:rsid w:val="00F75003"/>
    <w:rPr>
      <w:sz w:val="24"/>
      <w:szCs w:val="24"/>
      <w:lang w:val="en-GB" w:eastAsia="en-GB"/>
    </w:rPr>
  </w:style>
  <w:style w:type="paragraph" w:styleId="Sraopastraipa">
    <w:name w:val="List Paragraph"/>
    <w:basedOn w:val="prastasis"/>
    <w:uiPriority w:val="34"/>
    <w:qFormat/>
    <w:rsid w:val="00DF1271"/>
    <w:pPr>
      <w:ind w:left="720"/>
      <w:contextualSpacing/>
    </w:pPr>
  </w:style>
  <w:style w:type="character" w:styleId="Nerykuspabraukimas">
    <w:name w:val="Subtle Emphasis"/>
    <w:basedOn w:val="Numatytasispastraiposriftas"/>
    <w:uiPriority w:val="19"/>
    <w:qFormat/>
    <w:rsid w:val="006C2228"/>
    <w:rPr>
      <w:i/>
      <w:iCs/>
      <w:color w:val="808080" w:themeColor="text1" w:themeTint="7F"/>
    </w:rPr>
  </w:style>
  <w:style w:type="paragraph" w:customStyle="1" w:styleId="Default">
    <w:name w:val="Default"/>
    <w:rsid w:val="00607EEB"/>
    <w:pPr>
      <w:autoSpaceDE w:val="0"/>
      <w:autoSpaceDN w:val="0"/>
      <w:adjustRightInd w:val="0"/>
    </w:pPr>
    <w:rPr>
      <w:rFonts w:eastAsiaTheme="minorHAnsi"/>
      <w:color w:val="000000"/>
      <w:sz w:val="24"/>
      <w:szCs w:val="24"/>
      <w:lang w:val="en-GB" w:eastAsia="en-US"/>
    </w:rPr>
  </w:style>
  <w:style w:type="table" w:styleId="Lentelstinklelis">
    <w:name w:val="Table Grid"/>
    <w:basedOn w:val="prastojilentel"/>
    <w:rsid w:val="00D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CB3365"/>
    <w:rPr>
      <w:sz w:val="24"/>
      <w:szCs w:val="24"/>
    </w:rPr>
  </w:style>
  <w:style w:type="character" w:customStyle="1" w:styleId="KomentarotekstasDiagrama">
    <w:name w:val="Komentaro tekstas Diagrama"/>
    <w:basedOn w:val="Numatytasispastraiposriftas"/>
    <w:link w:val="Komentarotekstas"/>
    <w:uiPriority w:val="99"/>
    <w:rsid w:val="00E1340E"/>
    <w:rPr>
      <w:lang w:val="en-GB" w:eastAsia="en-GB"/>
    </w:rPr>
  </w:style>
  <w:style w:type="character" w:styleId="Hipersaitas">
    <w:name w:val="Hyperlink"/>
    <w:basedOn w:val="Numatytasispastraiposriftas"/>
    <w:unhideWhenUsed/>
    <w:rsid w:val="00CD1A44"/>
    <w:rPr>
      <w:color w:val="0000FF" w:themeColor="hyperlink"/>
      <w:u w:val="single"/>
    </w:rPr>
  </w:style>
  <w:style w:type="character" w:styleId="Grietas">
    <w:name w:val="Strong"/>
    <w:basedOn w:val="Numatytasispastraiposriftas"/>
    <w:uiPriority w:val="22"/>
    <w:qFormat/>
    <w:locked/>
    <w:rsid w:val="00A64EE6"/>
    <w:rPr>
      <w:b/>
      <w:bCs/>
    </w:rPr>
  </w:style>
  <w:style w:type="character" w:styleId="Perirtashipersaitas">
    <w:name w:val="FollowedHyperlink"/>
    <w:basedOn w:val="Numatytasispastraiposriftas"/>
    <w:semiHidden/>
    <w:unhideWhenUsed/>
    <w:rsid w:val="00537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3045">
      <w:bodyDiv w:val="1"/>
      <w:marLeft w:val="0"/>
      <w:marRight w:val="0"/>
      <w:marTop w:val="0"/>
      <w:marBottom w:val="0"/>
      <w:divBdr>
        <w:top w:val="none" w:sz="0" w:space="0" w:color="auto"/>
        <w:left w:val="none" w:sz="0" w:space="0" w:color="auto"/>
        <w:bottom w:val="none" w:sz="0" w:space="0" w:color="auto"/>
        <w:right w:val="none" w:sz="0" w:space="0" w:color="auto"/>
      </w:divBdr>
    </w:div>
    <w:div w:id="366030747">
      <w:bodyDiv w:val="1"/>
      <w:marLeft w:val="0"/>
      <w:marRight w:val="0"/>
      <w:marTop w:val="0"/>
      <w:marBottom w:val="0"/>
      <w:divBdr>
        <w:top w:val="none" w:sz="0" w:space="0" w:color="auto"/>
        <w:left w:val="none" w:sz="0" w:space="0" w:color="auto"/>
        <w:bottom w:val="none" w:sz="0" w:space="0" w:color="auto"/>
        <w:right w:val="none" w:sz="0" w:space="0" w:color="auto"/>
      </w:divBdr>
    </w:div>
    <w:div w:id="590822325">
      <w:bodyDiv w:val="1"/>
      <w:marLeft w:val="0"/>
      <w:marRight w:val="0"/>
      <w:marTop w:val="0"/>
      <w:marBottom w:val="0"/>
      <w:divBdr>
        <w:top w:val="none" w:sz="0" w:space="0" w:color="auto"/>
        <w:left w:val="none" w:sz="0" w:space="0" w:color="auto"/>
        <w:bottom w:val="none" w:sz="0" w:space="0" w:color="auto"/>
        <w:right w:val="none" w:sz="0" w:space="0" w:color="auto"/>
      </w:divBdr>
    </w:div>
    <w:div w:id="850222613">
      <w:bodyDiv w:val="1"/>
      <w:marLeft w:val="0"/>
      <w:marRight w:val="0"/>
      <w:marTop w:val="0"/>
      <w:marBottom w:val="0"/>
      <w:divBdr>
        <w:top w:val="none" w:sz="0" w:space="0" w:color="auto"/>
        <w:left w:val="none" w:sz="0" w:space="0" w:color="auto"/>
        <w:bottom w:val="none" w:sz="0" w:space="0" w:color="auto"/>
        <w:right w:val="none" w:sz="0" w:space="0" w:color="auto"/>
      </w:divBdr>
    </w:div>
    <w:div w:id="1176458096">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sChild>
        <w:div w:id="1631782167">
          <w:marLeft w:val="0"/>
          <w:marRight w:val="0"/>
          <w:marTop w:val="0"/>
          <w:marBottom w:val="0"/>
          <w:divBdr>
            <w:top w:val="none" w:sz="0" w:space="0" w:color="auto"/>
            <w:left w:val="none" w:sz="0" w:space="0" w:color="auto"/>
            <w:bottom w:val="none" w:sz="0" w:space="0" w:color="auto"/>
            <w:right w:val="none" w:sz="0" w:space="0" w:color="auto"/>
          </w:divBdr>
          <w:divsChild>
            <w:div w:id="606280525">
              <w:marLeft w:val="0"/>
              <w:marRight w:val="0"/>
              <w:marTop w:val="0"/>
              <w:marBottom w:val="0"/>
              <w:divBdr>
                <w:top w:val="none" w:sz="0" w:space="0" w:color="auto"/>
                <w:left w:val="none" w:sz="0" w:space="0" w:color="auto"/>
                <w:bottom w:val="none" w:sz="0" w:space="0" w:color="auto"/>
                <w:right w:val="none" w:sz="0" w:space="0" w:color="auto"/>
              </w:divBdr>
              <w:divsChild>
                <w:div w:id="2085880760">
                  <w:marLeft w:val="0"/>
                  <w:marRight w:val="0"/>
                  <w:marTop w:val="0"/>
                  <w:marBottom w:val="0"/>
                  <w:divBdr>
                    <w:top w:val="none" w:sz="0" w:space="0" w:color="auto"/>
                    <w:left w:val="none" w:sz="0" w:space="0" w:color="auto"/>
                    <w:bottom w:val="none" w:sz="0" w:space="0" w:color="auto"/>
                    <w:right w:val="none" w:sz="0" w:space="0" w:color="auto"/>
                  </w:divBdr>
                  <w:divsChild>
                    <w:div w:id="1441804865">
                      <w:marLeft w:val="0"/>
                      <w:marRight w:val="0"/>
                      <w:marTop w:val="0"/>
                      <w:marBottom w:val="0"/>
                      <w:divBdr>
                        <w:top w:val="none" w:sz="0" w:space="0" w:color="auto"/>
                        <w:left w:val="none" w:sz="0" w:space="0" w:color="auto"/>
                        <w:bottom w:val="none" w:sz="0" w:space="0" w:color="auto"/>
                        <w:right w:val="none" w:sz="0" w:space="0" w:color="auto"/>
                      </w:divBdr>
                      <w:divsChild>
                        <w:div w:id="807406435">
                          <w:marLeft w:val="0"/>
                          <w:marRight w:val="0"/>
                          <w:marTop w:val="0"/>
                          <w:marBottom w:val="0"/>
                          <w:divBdr>
                            <w:top w:val="none" w:sz="0" w:space="0" w:color="auto"/>
                            <w:left w:val="none" w:sz="0" w:space="0" w:color="auto"/>
                            <w:bottom w:val="none" w:sz="0" w:space="0" w:color="auto"/>
                            <w:right w:val="none" w:sz="0" w:space="0" w:color="auto"/>
                          </w:divBdr>
                          <w:divsChild>
                            <w:div w:id="26881462">
                              <w:marLeft w:val="0"/>
                              <w:marRight w:val="0"/>
                              <w:marTop w:val="0"/>
                              <w:marBottom w:val="0"/>
                              <w:divBdr>
                                <w:top w:val="none" w:sz="0" w:space="0" w:color="auto"/>
                                <w:left w:val="none" w:sz="0" w:space="0" w:color="auto"/>
                                <w:bottom w:val="none" w:sz="0" w:space="0" w:color="auto"/>
                                <w:right w:val="none" w:sz="0" w:space="0" w:color="auto"/>
                              </w:divBdr>
                              <w:divsChild>
                                <w:div w:id="1129972669">
                                  <w:marLeft w:val="0"/>
                                  <w:marRight w:val="0"/>
                                  <w:marTop w:val="0"/>
                                  <w:marBottom w:val="0"/>
                                  <w:divBdr>
                                    <w:top w:val="none" w:sz="0" w:space="0" w:color="auto"/>
                                    <w:left w:val="none" w:sz="0" w:space="0" w:color="auto"/>
                                    <w:bottom w:val="none" w:sz="0" w:space="0" w:color="auto"/>
                                    <w:right w:val="none" w:sz="0" w:space="0" w:color="auto"/>
                                  </w:divBdr>
                                  <w:divsChild>
                                    <w:div w:id="1213226022">
                                      <w:marLeft w:val="0"/>
                                      <w:marRight w:val="0"/>
                                      <w:marTop w:val="0"/>
                                      <w:marBottom w:val="0"/>
                                      <w:divBdr>
                                        <w:top w:val="none" w:sz="0" w:space="0" w:color="auto"/>
                                        <w:left w:val="none" w:sz="0" w:space="0" w:color="auto"/>
                                        <w:bottom w:val="none" w:sz="0" w:space="0" w:color="auto"/>
                                        <w:right w:val="none" w:sz="0" w:space="0" w:color="auto"/>
                                      </w:divBdr>
                                      <w:divsChild>
                                        <w:div w:id="2069956680">
                                          <w:marLeft w:val="0"/>
                                          <w:marRight w:val="0"/>
                                          <w:marTop w:val="0"/>
                                          <w:marBottom w:val="0"/>
                                          <w:divBdr>
                                            <w:top w:val="none" w:sz="0" w:space="0" w:color="auto"/>
                                            <w:left w:val="none" w:sz="0" w:space="0" w:color="auto"/>
                                            <w:bottom w:val="none" w:sz="0" w:space="0" w:color="auto"/>
                                            <w:right w:val="none" w:sz="0" w:space="0" w:color="auto"/>
                                          </w:divBdr>
                                          <w:divsChild>
                                            <w:div w:id="243340579">
                                              <w:marLeft w:val="0"/>
                                              <w:marRight w:val="0"/>
                                              <w:marTop w:val="0"/>
                                              <w:marBottom w:val="0"/>
                                              <w:divBdr>
                                                <w:top w:val="none" w:sz="0" w:space="0" w:color="auto"/>
                                                <w:left w:val="none" w:sz="0" w:space="0" w:color="auto"/>
                                                <w:bottom w:val="none" w:sz="0" w:space="0" w:color="auto"/>
                                                <w:right w:val="none" w:sz="0" w:space="0" w:color="auto"/>
                                              </w:divBdr>
                                              <w:divsChild>
                                                <w:div w:id="2102099487">
                                                  <w:marLeft w:val="0"/>
                                                  <w:marRight w:val="0"/>
                                                  <w:marTop w:val="0"/>
                                                  <w:marBottom w:val="0"/>
                                                  <w:divBdr>
                                                    <w:top w:val="none" w:sz="0" w:space="0" w:color="auto"/>
                                                    <w:left w:val="none" w:sz="0" w:space="0" w:color="auto"/>
                                                    <w:bottom w:val="none" w:sz="0" w:space="0" w:color="auto"/>
                                                    <w:right w:val="none" w:sz="0" w:space="0" w:color="auto"/>
                                                  </w:divBdr>
                                                  <w:divsChild>
                                                    <w:div w:id="1957442000">
                                                      <w:marLeft w:val="0"/>
                                                      <w:marRight w:val="0"/>
                                                      <w:marTop w:val="0"/>
                                                      <w:marBottom w:val="0"/>
                                                      <w:divBdr>
                                                        <w:top w:val="none" w:sz="0" w:space="0" w:color="auto"/>
                                                        <w:left w:val="none" w:sz="0" w:space="0" w:color="auto"/>
                                                        <w:bottom w:val="none" w:sz="0" w:space="0" w:color="auto"/>
                                                        <w:right w:val="none" w:sz="0" w:space="0" w:color="auto"/>
                                                      </w:divBdr>
                                                      <w:divsChild>
                                                        <w:div w:id="59985478">
                                                          <w:marLeft w:val="0"/>
                                                          <w:marRight w:val="0"/>
                                                          <w:marTop w:val="0"/>
                                                          <w:marBottom w:val="0"/>
                                                          <w:divBdr>
                                                            <w:top w:val="none" w:sz="0" w:space="0" w:color="auto"/>
                                                            <w:left w:val="none" w:sz="0" w:space="0" w:color="auto"/>
                                                            <w:bottom w:val="none" w:sz="0" w:space="0" w:color="auto"/>
                                                            <w:right w:val="none" w:sz="0" w:space="0" w:color="auto"/>
                                                          </w:divBdr>
                                                          <w:divsChild>
                                                            <w:div w:id="1994137702">
                                                              <w:marLeft w:val="0"/>
                                                              <w:marRight w:val="0"/>
                                                              <w:marTop w:val="0"/>
                                                              <w:marBottom w:val="0"/>
                                                              <w:divBdr>
                                                                <w:top w:val="none" w:sz="0" w:space="0" w:color="auto"/>
                                                                <w:left w:val="none" w:sz="0" w:space="0" w:color="auto"/>
                                                                <w:bottom w:val="none" w:sz="0" w:space="0" w:color="auto"/>
                                                                <w:right w:val="none" w:sz="0" w:space="0" w:color="auto"/>
                                                              </w:divBdr>
                                                              <w:divsChild>
                                                                <w:div w:id="556598015">
                                                                  <w:marLeft w:val="0"/>
                                                                  <w:marRight w:val="0"/>
                                                                  <w:marTop w:val="0"/>
                                                                  <w:marBottom w:val="0"/>
                                                                  <w:divBdr>
                                                                    <w:top w:val="none" w:sz="0" w:space="0" w:color="auto"/>
                                                                    <w:left w:val="none" w:sz="0" w:space="0" w:color="auto"/>
                                                                    <w:bottom w:val="none" w:sz="0" w:space="0" w:color="auto"/>
                                                                    <w:right w:val="none" w:sz="0" w:space="0" w:color="auto"/>
                                                                  </w:divBdr>
                                                                  <w:divsChild>
                                                                    <w:div w:id="1350833671">
                                                                      <w:marLeft w:val="0"/>
                                                                      <w:marRight w:val="0"/>
                                                                      <w:marTop w:val="100"/>
                                                                      <w:marBottom w:val="100"/>
                                                                      <w:divBdr>
                                                                        <w:top w:val="none" w:sz="0" w:space="0" w:color="auto"/>
                                                                        <w:left w:val="none" w:sz="0" w:space="0" w:color="auto"/>
                                                                        <w:bottom w:val="none" w:sz="0" w:space="0" w:color="auto"/>
                                                                        <w:right w:val="none" w:sz="0" w:space="0" w:color="auto"/>
                                                                      </w:divBdr>
                                                                      <w:divsChild>
                                                                        <w:div w:id="1083067436">
                                                                          <w:marLeft w:val="0"/>
                                                                          <w:marRight w:val="0"/>
                                                                          <w:marTop w:val="0"/>
                                                                          <w:marBottom w:val="0"/>
                                                                          <w:divBdr>
                                                                            <w:top w:val="none" w:sz="0" w:space="0" w:color="auto"/>
                                                                            <w:left w:val="none" w:sz="0" w:space="0" w:color="auto"/>
                                                                            <w:bottom w:val="none" w:sz="0" w:space="0" w:color="auto"/>
                                                                            <w:right w:val="none" w:sz="0" w:space="0" w:color="auto"/>
                                                                          </w:divBdr>
                                                                          <w:divsChild>
                                                                            <w:div w:id="1099376621">
                                                                              <w:marLeft w:val="0"/>
                                                                              <w:marRight w:val="0"/>
                                                                              <w:marTop w:val="0"/>
                                                                              <w:marBottom w:val="0"/>
                                                                              <w:divBdr>
                                                                                <w:top w:val="none" w:sz="0" w:space="0" w:color="auto"/>
                                                                                <w:left w:val="none" w:sz="0" w:space="0" w:color="auto"/>
                                                                                <w:bottom w:val="none" w:sz="0" w:space="0" w:color="auto"/>
                                                                                <w:right w:val="none" w:sz="0" w:space="0" w:color="auto"/>
                                                                              </w:divBdr>
                                                                              <w:divsChild>
                                                                                <w:div w:id="160973360">
                                                                                  <w:marLeft w:val="0"/>
                                                                                  <w:marRight w:val="0"/>
                                                                                  <w:marTop w:val="0"/>
                                                                                  <w:marBottom w:val="0"/>
                                                                                  <w:divBdr>
                                                                                    <w:top w:val="none" w:sz="0" w:space="0" w:color="auto"/>
                                                                                    <w:left w:val="none" w:sz="0" w:space="0" w:color="auto"/>
                                                                                    <w:bottom w:val="none" w:sz="0" w:space="0" w:color="auto"/>
                                                                                    <w:right w:val="none" w:sz="0" w:space="0" w:color="auto"/>
                                                                                  </w:divBdr>
                                                                                  <w:divsChild>
                                                                                    <w:div w:id="1272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3118">
      <w:bodyDiv w:val="1"/>
      <w:marLeft w:val="0"/>
      <w:marRight w:val="0"/>
      <w:marTop w:val="0"/>
      <w:marBottom w:val="0"/>
      <w:divBdr>
        <w:top w:val="none" w:sz="0" w:space="0" w:color="auto"/>
        <w:left w:val="none" w:sz="0" w:space="0" w:color="auto"/>
        <w:bottom w:val="none" w:sz="0" w:space="0" w:color="auto"/>
        <w:right w:val="none" w:sz="0" w:space="0" w:color="auto"/>
      </w:divBdr>
      <w:divsChild>
        <w:div w:id="869610688">
          <w:marLeft w:val="0"/>
          <w:marRight w:val="0"/>
          <w:marTop w:val="0"/>
          <w:marBottom w:val="0"/>
          <w:divBdr>
            <w:top w:val="none" w:sz="0" w:space="0" w:color="auto"/>
            <w:left w:val="none" w:sz="0" w:space="0" w:color="auto"/>
            <w:bottom w:val="none" w:sz="0" w:space="0" w:color="auto"/>
            <w:right w:val="none" w:sz="0" w:space="0" w:color="auto"/>
          </w:divBdr>
          <w:divsChild>
            <w:div w:id="1399011320">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2013099825">
                          <w:marLeft w:val="0"/>
                          <w:marRight w:val="0"/>
                          <w:marTop w:val="0"/>
                          <w:marBottom w:val="0"/>
                          <w:divBdr>
                            <w:top w:val="none" w:sz="0" w:space="0" w:color="auto"/>
                            <w:left w:val="none" w:sz="0" w:space="0" w:color="auto"/>
                            <w:bottom w:val="none" w:sz="0" w:space="0" w:color="auto"/>
                            <w:right w:val="none" w:sz="0" w:space="0" w:color="auto"/>
                          </w:divBdr>
                          <w:divsChild>
                            <w:div w:id="64233087">
                              <w:marLeft w:val="0"/>
                              <w:marRight w:val="0"/>
                              <w:marTop w:val="0"/>
                              <w:marBottom w:val="0"/>
                              <w:divBdr>
                                <w:top w:val="none" w:sz="0" w:space="0" w:color="auto"/>
                                <w:left w:val="none" w:sz="0" w:space="0" w:color="auto"/>
                                <w:bottom w:val="none" w:sz="0" w:space="0" w:color="auto"/>
                                <w:right w:val="none" w:sz="0" w:space="0" w:color="auto"/>
                              </w:divBdr>
                              <w:divsChild>
                                <w:div w:id="515464412">
                                  <w:marLeft w:val="0"/>
                                  <w:marRight w:val="0"/>
                                  <w:marTop w:val="0"/>
                                  <w:marBottom w:val="0"/>
                                  <w:divBdr>
                                    <w:top w:val="none" w:sz="0" w:space="0" w:color="auto"/>
                                    <w:left w:val="none" w:sz="0" w:space="0" w:color="auto"/>
                                    <w:bottom w:val="none" w:sz="0" w:space="0" w:color="auto"/>
                                    <w:right w:val="none" w:sz="0" w:space="0" w:color="auto"/>
                                  </w:divBdr>
                                  <w:divsChild>
                                    <w:div w:id="668168995">
                                      <w:marLeft w:val="0"/>
                                      <w:marRight w:val="0"/>
                                      <w:marTop w:val="0"/>
                                      <w:marBottom w:val="0"/>
                                      <w:divBdr>
                                        <w:top w:val="none" w:sz="0" w:space="0" w:color="auto"/>
                                        <w:left w:val="none" w:sz="0" w:space="0" w:color="auto"/>
                                        <w:bottom w:val="none" w:sz="0" w:space="0" w:color="auto"/>
                                        <w:right w:val="none" w:sz="0" w:space="0" w:color="auto"/>
                                      </w:divBdr>
                                      <w:divsChild>
                                        <w:div w:id="516427871">
                                          <w:marLeft w:val="0"/>
                                          <w:marRight w:val="0"/>
                                          <w:marTop w:val="0"/>
                                          <w:marBottom w:val="0"/>
                                          <w:divBdr>
                                            <w:top w:val="none" w:sz="0" w:space="0" w:color="auto"/>
                                            <w:left w:val="none" w:sz="0" w:space="0" w:color="auto"/>
                                            <w:bottom w:val="none" w:sz="0" w:space="0" w:color="auto"/>
                                            <w:right w:val="none" w:sz="0" w:space="0" w:color="auto"/>
                                          </w:divBdr>
                                          <w:divsChild>
                                            <w:div w:id="1697341391">
                                              <w:marLeft w:val="0"/>
                                              <w:marRight w:val="0"/>
                                              <w:marTop w:val="0"/>
                                              <w:marBottom w:val="0"/>
                                              <w:divBdr>
                                                <w:top w:val="none" w:sz="0" w:space="0" w:color="auto"/>
                                                <w:left w:val="none" w:sz="0" w:space="0" w:color="auto"/>
                                                <w:bottom w:val="none" w:sz="0" w:space="0" w:color="auto"/>
                                                <w:right w:val="none" w:sz="0" w:space="0" w:color="auto"/>
                                              </w:divBdr>
                                              <w:divsChild>
                                                <w:div w:id="1556349915">
                                                  <w:marLeft w:val="0"/>
                                                  <w:marRight w:val="0"/>
                                                  <w:marTop w:val="0"/>
                                                  <w:marBottom w:val="0"/>
                                                  <w:divBdr>
                                                    <w:top w:val="none" w:sz="0" w:space="0" w:color="auto"/>
                                                    <w:left w:val="none" w:sz="0" w:space="0" w:color="auto"/>
                                                    <w:bottom w:val="none" w:sz="0" w:space="0" w:color="auto"/>
                                                    <w:right w:val="none" w:sz="0" w:space="0" w:color="auto"/>
                                                  </w:divBdr>
                                                  <w:divsChild>
                                                    <w:div w:id="1737701112">
                                                      <w:marLeft w:val="0"/>
                                                      <w:marRight w:val="0"/>
                                                      <w:marTop w:val="0"/>
                                                      <w:marBottom w:val="0"/>
                                                      <w:divBdr>
                                                        <w:top w:val="none" w:sz="0" w:space="0" w:color="auto"/>
                                                        <w:left w:val="none" w:sz="0" w:space="0" w:color="auto"/>
                                                        <w:bottom w:val="none" w:sz="0" w:space="0" w:color="auto"/>
                                                        <w:right w:val="none" w:sz="0" w:space="0" w:color="auto"/>
                                                      </w:divBdr>
                                                      <w:divsChild>
                                                        <w:div w:id="595405383">
                                                          <w:marLeft w:val="0"/>
                                                          <w:marRight w:val="0"/>
                                                          <w:marTop w:val="0"/>
                                                          <w:marBottom w:val="0"/>
                                                          <w:divBdr>
                                                            <w:top w:val="none" w:sz="0" w:space="0" w:color="auto"/>
                                                            <w:left w:val="none" w:sz="0" w:space="0" w:color="auto"/>
                                                            <w:bottom w:val="none" w:sz="0" w:space="0" w:color="auto"/>
                                                            <w:right w:val="none" w:sz="0" w:space="0" w:color="auto"/>
                                                          </w:divBdr>
                                                          <w:divsChild>
                                                            <w:div w:id="1803188600">
                                                              <w:marLeft w:val="0"/>
                                                              <w:marRight w:val="0"/>
                                                              <w:marTop w:val="0"/>
                                                              <w:marBottom w:val="0"/>
                                                              <w:divBdr>
                                                                <w:top w:val="none" w:sz="0" w:space="0" w:color="auto"/>
                                                                <w:left w:val="none" w:sz="0" w:space="0" w:color="auto"/>
                                                                <w:bottom w:val="none" w:sz="0" w:space="0" w:color="auto"/>
                                                                <w:right w:val="none" w:sz="0" w:space="0" w:color="auto"/>
                                                              </w:divBdr>
                                                              <w:divsChild>
                                                                <w:div w:id="1772429290">
                                                                  <w:marLeft w:val="0"/>
                                                                  <w:marRight w:val="0"/>
                                                                  <w:marTop w:val="0"/>
                                                                  <w:marBottom w:val="0"/>
                                                                  <w:divBdr>
                                                                    <w:top w:val="none" w:sz="0" w:space="0" w:color="auto"/>
                                                                    <w:left w:val="none" w:sz="0" w:space="0" w:color="auto"/>
                                                                    <w:bottom w:val="none" w:sz="0" w:space="0" w:color="auto"/>
                                                                    <w:right w:val="none" w:sz="0" w:space="0" w:color="auto"/>
                                                                  </w:divBdr>
                                                                  <w:divsChild>
                                                                    <w:div w:id="1673335005">
                                                                      <w:marLeft w:val="0"/>
                                                                      <w:marRight w:val="0"/>
                                                                      <w:marTop w:val="100"/>
                                                                      <w:marBottom w:val="100"/>
                                                                      <w:divBdr>
                                                                        <w:top w:val="none" w:sz="0" w:space="0" w:color="auto"/>
                                                                        <w:left w:val="none" w:sz="0" w:space="0" w:color="auto"/>
                                                                        <w:bottom w:val="none" w:sz="0" w:space="0" w:color="auto"/>
                                                                        <w:right w:val="none" w:sz="0" w:space="0" w:color="auto"/>
                                                                      </w:divBdr>
                                                                      <w:divsChild>
                                                                        <w:div w:id="1166869443">
                                                                          <w:marLeft w:val="0"/>
                                                                          <w:marRight w:val="0"/>
                                                                          <w:marTop w:val="0"/>
                                                                          <w:marBottom w:val="0"/>
                                                                          <w:divBdr>
                                                                            <w:top w:val="none" w:sz="0" w:space="0" w:color="auto"/>
                                                                            <w:left w:val="none" w:sz="0" w:space="0" w:color="auto"/>
                                                                            <w:bottom w:val="none" w:sz="0" w:space="0" w:color="auto"/>
                                                                            <w:right w:val="none" w:sz="0" w:space="0" w:color="auto"/>
                                                                          </w:divBdr>
                                                                          <w:divsChild>
                                                                            <w:div w:id="2020887496">
                                                                              <w:marLeft w:val="0"/>
                                                                              <w:marRight w:val="0"/>
                                                                              <w:marTop w:val="0"/>
                                                                              <w:marBottom w:val="0"/>
                                                                              <w:divBdr>
                                                                                <w:top w:val="none" w:sz="0" w:space="0" w:color="auto"/>
                                                                                <w:left w:val="none" w:sz="0" w:space="0" w:color="auto"/>
                                                                                <w:bottom w:val="none" w:sz="0" w:space="0" w:color="auto"/>
                                                                                <w:right w:val="none" w:sz="0" w:space="0" w:color="auto"/>
                                                                              </w:divBdr>
                                                                              <w:divsChild>
                                                                                <w:div w:id="394283720">
                                                                                  <w:marLeft w:val="0"/>
                                                                                  <w:marRight w:val="0"/>
                                                                                  <w:marTop w:val="0"/>
                                                                                  <w:marBottom w:val="0"/>
                                                                                  <w:divBdr>
                                                                                    <w:top w:val="none" w:sz="0" w:space="0" w:color="auto"/>
                                                                                    <w:left w:val="none" w:sz="0" w:space="0" w:color="auto"/>
                                                                                    <w:bottom w:val="none" w:sz="0" w:space="0" w:color="auto"/>
                                                                                    <w:right w:val="none" w:sz="0" w:space="0" w:color="auto"/>
                                                                                  </w:divBdr>
                                                                                  <w:divsChild>
                                                                                    <w:div w:id="1507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80220">
      <w:bodyDiv w:val="1"/>
      <w:marLeft w:val="0"/>
      <w:marRight w:val="0"/>
      <w:marTop w:val="0"/>
      <w:marBottom w:val="0"/>
      <w:divBdr>
        <w:top w:val="none" w:sz="0" w:space="0" w:color="auto"/>
        <w:left w:val="none" w:sz="0" w:space="0" w:color="auto"/>
        <w:bottom w:val="none" w:sz="0" w:space="0" w:color="auto"/>
        <w:right w:val="none" w:sz="0" w:space="0" w:color="auto"/>
      </w:divBdr>
    </w:div>
    <w:div w:id="1621961370">
      <w:bodyDiv w:val="1"/>
      <w:marLeft w:val="0"/>
      <w:marRight w:val="0"/>
      <w:marTop w:val="0"/>
      <w:marBottom w:val="0"/>
      <w:divBdr>
        <w:top w:val="none" w:sz="0" w:space="0" w:color="auto"/>
        <w:left w:val="none" w:sz="0" w:space="0" w:color="auto"/>
        <w:bottom w:val="none" w:sz="0" w:space="0" w:color="auto"/>
        <w:right w:val="none" w:sz="0" w:space="0" w:color="auto"/>
      </w:divBdr>
    </w:div>
    <w:div w:id="1928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FA18-4BF7-44D3-A864-6A36134D9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60CAE-49AA-40D2-B28B-EFF22B0AD993}">
  <ds:schemaRefs>
    <ds:schemaRef ds:uri="http://schemas.microsoft.com/sharepoint/v3/contenttype/forms"/>
  </ds:schemaRefs>
</ds:datastoreItem>
</file>

<file path=customXml/itemProps3.xml><?xml version="1.0" encoding="utf-8"?>
<ds:datastoreItem xmlns:ds="http://schemas.openxmlformats.org/officeDocument/2006/customXml" ds:itemID="{209446DE-9A3E-4220-B770-A62E618FC51F}">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62CB66A-4510-42B0-89CB-29CE4A5D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3339</Words>
  <Characters>25476</Characters>
  <Application>Microsoft Office Word</Application>
  <DocSecurity>0</DocSecurity>
  <Lines>212</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1247243a-2a2b-4ede-9b3b-35ba539f96ad</vt:lpstr>
      <vt:lpstr>49f5f49b-3185-4bc0-81f3-5212ff2ae6c6</vt:lpstr>
    </vt:vector>
  </TitlesOfParts>
  <Company>smpf</Company>
  <LinksUpToDate>false</LinksUpToDate>
  <CharactersWithSpaces>28758</CharactersWithSpaces>
  <SharedDoc>false</SharedDoc>
  <HLinks>
    <vt:vector size="6" baseType="variant">
      <vt:variant>
        <vt:i4>6881340</vt:i4>
      </vt:variant>
      <vt:variant>
        <vt:i4>-1</vt:i4>
      </vt:variant>
      <vt:variant>
        <vt:i4>1026</vt:i4>
      </vt:variant>
      <vt:variant>
        <vt:i4>1</vt:i4>
      </vt:variant>
      <vt:variant>
        <vt:lpwstr>..\..\Local Settings\Temporary Internet Files\OLK215\:::Atrinktas B3 logo:SMPF logo:logospalvotas\color:SMPF logo(2).tif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1247243a-2a2b-4ede-9b3b-35ba539f96ad</dc:title>
  <dc:subject/>
  <dc:creator>Laura Šlepavičienė</dc:creator>
  <cp:keywords/>
  <dc:description/>
  <cp:lastModifiedBy>Edgaras Žilinskas</cp:lastModifiedBy>
  <cp:revision>2</cp:revision>
  <cp:lastPrinted>2009-02-05T05:16:00Z</cp:lastPrinted>
  <dcterms:created xsi:type="dcterms:W3CDTF">2020-12-01T10:57:00Z</dcterms:created>
  <dcterms:modified xsi:type="dcterms:W3CDTF">2020-12-01T10:57:00Z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